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95" w:rsidRPr="00376B8B" w:rsidRDefault="00AD0C95" w:rsidP="00891DFC">
      <w:pPr>
        <w:spacing w:after="5" w:line="247" w:lineRule="auto"/>
        <w:ind w:firstLine="720"/>
        <w:rPr>
          <w:color w:val="auto"/>
          <w:szCs w:val="28"/>
        </w:rPr>
      </w:pPr>
    </w:p>
    <w:p w:rsidR="00AD0C95" w:rsidRDefault="00AA5B21" w:rsidP="00891DFC">
      <w:pPr>
        <w:spacing w:after="5" w:line="247" w:lineRule="auto"/>
        <w:ind w:firstLine="720"/>
        <w:rPr>
          <w:color w:val="auto"/>
          <w:szCs w:val="28"/>
        </w:rPr>
      </w:pPr>
      <w:r>
        <w:rPr>
          <w:b/>
          <w:noProof/>
          <w:color w:val="auto"/>
          <w:spacing w:val="-4"/>
          <w:szCs w:val="28"/>
        </w:rPr>
        <w:drawing>
          <wp:inline distT="0" distB="0" distL="0" distR="0">
            <wp:extent cx="5941060" cy="8171989"/>
            <wp:effectExtent l="19050" t="0" r="2540" b="0"/>
            <wp:docPr id="1" name="Рисунок 1" descr="C:\Users\Admin\Pictures\2024-07-03 1стр\1ст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07-03 1стр\1стр 001.jpg"/>
                    <pic:cNvPicPr>
                      <a:picLocks noChangeAspect="1" noChangeArrowheads="1"/>
                    </pic:cNvPicPr>
                  </pic:nvPicPr>
                  <pic:blipFill>
                    <a:blip r:embed="rId8" cstate="print"/>
                    <a:srcRect/>
                    <a:stretch>
                      <a:fillRect/>
                    </a:stretch>
                  </pic:blipFill>
                  <pic:spPr bwMode="auto">
                    <a:xfrm>
                      <a:off x="0" y="0"/>
                      <a:ext cx="5941060" cy="8171989"/>
                    </a:xfrm>
                    <a:prstGeom prst="rect">
                      <a:avLst/>
                    </a:prstGeom>
                    <a:noFill/>
                    <a:ln w="9525">
                      <a:noFill/>
                      <a:miter lim="800000"/>
                      <a:headEnd/>
                      <a:tailEnd/>
                    </a:ln>
                  </pic:spPr>
                </pic:pic>
              </a:graphicData>
            </a:graphic>
          </wp:inline>
        </w:drawing>
      </w:r>
    </w:p>
    <w:p w:rsidR="00AA5B21" w:rsidRDefault="00AA5B21" w:rsidP="00891DFC">
      <w:pPr>
        <w:spacing w:after="5" w:line="247" w:lineRule="auto"/>
        <w:ind w:firstLine="720"/>
        <w:rPr>
          <w:color w:val="auto"/>
          <w:szCs w:val="28"/>
        </w:rPr>
      </w:pPr>
    </w:p>
    <w:p w:rsidR="00AA5B21" w:rsidRDefault="00AA5B21" w:rsidP="00891DFC">
      <w:pPr>
        <w:spacing w:after="5" w:line="247" w:lineRule="auto"/>
        <w:ind w:firstLine="720"/>
        <w:rPr>
          <w:color w:val="auto"/>
          <w:szCs w:val="28"/>
        </w:rPr>
      </w:pPr>
    </w:p>
    <w:p w:rsidR="00AA5B21" w:rsidRDefault="00AA5B21" w:rsidP="00891DFC">
      <w:pPr>
        <w:spacing w:after="5" w:line="247" w:lineRule="auto"/>
        <w:ind w:firstLine="720"/>
        <w:rPr>
          <w:color w:val="auto"/>
          <w:szCs w:val="28"/>
        </w:rPr>
      </w:pPr>
    </w:p>
    <w:p w:rsidR="00AA5B21" w:rsidRDefault="00AA5B21" w:rsidP="00891DFC">
      <w:pPr>
        <w:spacing w:after="5" w:line="247" w:lineRule="auto"/>
        <w:ind w:firstLine="720"/>
        <w:rPr>
          <w:color w:val="auto"/>
          <w:szCs w:val="28"/>
        </w:rPr>
      </w:pPr>
    </w:p>
    <w:p w:rsidR="00AA5B21" w:rsidRPr="00376B8B" w:rsidRDefault="00AA5B21" w:rsidP="00891DFC">
      <w:pPr>
        <w:spacing w:after="5" w:line="247" w:lineRule="auto"/>
        <w:ind w:firstLine="720"/>
        <w:rPr>
          <w:color w:val="auto"/>
          <w:szCs w:val="28"/>
        </w:rPr>
      </w:pPr>
    </w:p>
    <w:p w:rsidR="000332AD" w:rsidRPr="00376B8B" w:rsidRDefault="009D7D6F">
      <w:pPr>
        <w:pStyle w:val="1"/>
        <w:spacing w:after="0"/>
        <w:ind w:left="353" w:right="365"/>
        <w:rPr>
          <w:color w:val="auto"/>
          <w:szCs w:val="28"/>
        </w:rPr>
      </w:pPr>
      <w:r w:rsidRPr="00376B8B">
        <w:rPr>
          <w:color w:val="auto"/>
          <w:szCs w:val="28"/>
        </w:rPr>
        <w:lastRenderedPageBreak/>
        <w:t xml:space="preserve">I. Общие положения </w:t>
      </w:r>
    </w:p>
    <w:p w:rsidR="000332AD" w:rsidRPr="00376B8B" w:rsidRDefault="000332AD">
      <w:pPr>
        <w:spacing w:after="23" w:line="259" w:lineRule="auto"/>
        <w:ind w:left="58" w:firstLine="0"/>
        <w:jc w:val="center"/>
        <w:rPr>
          <w:color w:val="auto"/>
          <w:szCs w:val="28"/>
        </w:rPr>
      </w:pPr>
    </w:p>
    <w:p w:rsidR="000332AD" w:rsidRPr="00376B8B" w:rsidRDefault="009D7D6F">
      <w:pPr>
        <w:ind w:left="14" w:right="15"/>
        <w:rPr>
          <w:color w:val="auto"/>
          <w:szCs w:val="28"/>
        </w:rPr>
      </w:pPr>
      <w:r w:rsidRPr="00376B8B">
        <w:rPr>
          <w:color w:val="auto"/>
          <w:szCs w:val="28"/>
        </w:rPr>
        <w:t>1.1. Настоящий Коллективный договор заключен между работодателем и работниками и является правовым актом, регулирующим социально</w:t>
      </w:r>
      <w:r w:rsidR="004E0DF4" w:rsidRPr="00376B8B">
        <w:rPr>
          <w:color w:val="auto"/>
          <w:szCs w:val="28"/>
        </w:rPr>
        <w:t>-</w:t>
      </w:r>
      <w:r w:rsidRPr="00376B8B">
        <w:rPr>
          <w:color w:val="auto"/>
          <w:szCs w:val="28"/>
        </w:rPr>
        <w:t>трудовые отношения в Муниципально</w:t>
      </w:r>
      <w:r w:rsidR="004D79ED" w:rsidRPr="00376B8B">
        <w:rPr>
          <w:color w:val="auto"/>
          <w:szCs w:val="28"/>
        </w:rPr>
        <w:t>й</w:t>
      </w:r>
      <w:r w:rsidRPr="00376B8B">
        <w:rPr>
          <w:color w:val="auto"/>
          <w:szCs w:val="28"/>
        </w:rPr>
        <w:t xml:space="preserve"> бюджетно</w:t>
      </w:r>
      <w:r w:rsidR="004D79ED" w:rsidRPr="00376B8B">
        <w:rPr>
          <w:color w:val="auto"/>
          <w:szCs w:val="28"/>
        </w:rPr>
        <w:t>й</w:t>
      </w:r>
      <w:r w:rsidRPr="00376B8B">
        <w:rPr>
          <w:color w:val="auto"/>
          <w:szCs w:val="28"/>
        </w:rPr>
        <w:t xml:space="preserve"> общеобразовательно</w:t>
      </w:r>
      <w:r w:rsidR="004D79ED" w:rsidRPr="00376B8B">
        <w:rPr>
          <w:color w:val="auto"/>
          <w:szCs w:val="28"/>
        </w:rPr>
        <w:t>й</w:t>
      </w:r>
      <w:r w:rsidRPr="00376B8B">
        <w:rPr>
          <w:color w:val="auto"/>
          <w:szCs w:val="28"/>
        </w:rPr>
        <w:t xml:space="preserve"> </w:t>
      </w:r>
      <w:r w:rsidR="004D79ED" w:rsidRPr="00376B8B">
        <w:rPr>
          <w:color w:val="auto"/>
          <w:szCs w:val="28"/>
        </w:rPr>
        <w:t>организации</w:t>
      </w:r>
      <w:r w:rsidRPr="00376B8B">
        <w:rPr>
          <w:color w:val="auto"/>
          <w:szCs w:val="28"/>
        </w:rPr>
        <w:t xml:space="preserve"> «</w:t>
      </w:r>
      <w:r w:rsidR="004E0DF4" w:rsidRPr="00376B8B">
        <w:rPr>
          <w:color w:val="auto"/>
          <w:szCs w:val="28"/>
        </w:rPr>
        <w:t>Основн</w:t>
      </w:r>
      <w:r w:rsidR="004D79ED" w:rsidRPr="00376B8B">
        <w:rPr>
          <w:color w:val="auto"/>
          <w:szCs w:val="28"/>
        </w:rPr>
        <w:t>ая</w:t>
      </w:r>
      <w:r w:rsidR="004E0DF4" w:rsidRPr="00376B8B">
        <w:rPr>
          <w:color w:val="auto"/>
          <w:szCs w:val="28"/>
        </w:rPr>
        <w:t xml:space="preserve"> </w:t>
      </w:r>
      <w:r w:rsidRPr="00376B8B">
        <w:rPr>
          <w:color w:val="auto"/>
          <w:szCs w:val="28"/>
        </w:rPr>
        <w:t xml:space="preserve"> общеобразовательн</w:t>
      </w:r>
      <w:r w:rsidR="004D79ED" w:rsidRPr="00376B8B">
        <w:rPr>
          <w:color w:val="auto"/>
          <w:szCs w:val="28"/>
        </w:rPr>
        <w:t>ая</w:t>
      </w:r>
      <w:r w:rsidRPr="00376B8B">
        <w:rPr>
          <w:color w:val="auto"/>
          <w:szCs w:val="28"/>
        </w:rPr>
        <w:t xml:space="preserve"> школ</w:t>
      </w:r>
      <w:r w:rsidR="004D79ED" w:rsidRPr="00376B8B">
        <w:rPr>
          <w:color w:val="auto"/>
          <w:szCs w:val="28"/>
        </w:rPr>
        <w:t>а</w:t>
      </w:r>
      <w:r w:rsidRPr="00376B8B">
        <w:rPr>
          <w:color w:val="auto"/>
          <w:szCs w:val="28"/>
        </w:rPr>
        <w:t xml:space="preserve"> с. </w:t>
      </w:r>
      <w:r w:rsidR="004D79ED" w:rsidRPr="00376B8B">
        <w:rPr>
          <w:color w:val="auto"/>
          <w:szCs w:val="28"/>
        </w:rPr>
        <w:t>Орой</w:t>
      </w:r>
      <w:r w:rsidRPr="00376B8B">
        <w:rPr>
          <w:color w:val="auto"/>
          <w:szCs w:val="28"/>
        </w:rPr>
        <w:t xml:space="preserve">» (далее – </w:t>
      </w:r>
      <w:r w:rsidR="004D79ED" w:rsidRPr="00376B8B">
        <w:rPr>
          <w:color w:val="auto"/>
          <w:szCs w:val="28"/>
        </w:rPr>
        <w:t>Организация</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1.1.1. Муниципальн</w:t>
      </w:r>
      <w:r w:rsidR="004D79ED" w:rsidRPr="00376B8B">
        <w:rPr>
          <w:color w:val="auto"/>
          <w:szCs w:val="28"/>
        </w:rPr>
        <w:t>ая</w:t>
      </w:r>
      <w:r w:rsidRPr="00376B8B">
        <w:rPr>
          <w:color w:val="auto"/>
          <w:szCs w:val="28"/>
        </w:rPr>
        <w:t xml:space="preserve">  бюджетн</w:t>
      </w:r>
      <w:r w:rsidR="004D79ED" w:rsidRPr="00376B8B">
        <w:rPr>
          <w:color w:val="auto"/>
          <w:szCs w:val="28"/>
        </w:rPr>
        <w:t>ая</w:t>
      </w:r>
      <w:r w:rsidRPr="00376B8B">
        <w:rPr>
          <w:color w:val="auto"/>
          <w:szCs w:val="28"/>
        </w:rPr>
        <w:t xml:space="preserve">  общеобразовательн</w:t>
      </w:r>
      <w:r w:rsidR="004D79ED" w:rsidRPr="00376B8B">
        <w:rPr>
          <w:color w:val="auto"/>
          <w:szCs w:val="28"/>
        </w:rPr>
        <w:t>ая</w:t>
      </w:r>
      <w:r w:rsidRPr="00376B8B">
        <w:rPr>
          <w:color w:val="auto"/>
          <w:szCs w:val="28"/>
        </w:rPr>
        <w:t xml:space="preserve">  </w:t>
      </w:r>
      <w:r w:rsidR="004D79ED" w:rsidRPr="00376B8B">
        <w:rPr>
          <w:color w:val="auto"/>
          <w:szCs w:val="28"/>
        </w:rPr>
        <w:t>организация</w:t>
      </w:r>
      <w:r w:rsidRPr="00376B8B">
        <w:rPr>
          <w:color w:val="auto"/>
          <w:szCs w:val="28"/>
        </w:rPr>
        <w:t xml:space="preserve">  «</w:t>
      </w:r>
      <w:r w:rsidR="00C814C3" w:rsidRPr="00376B8B">
        <w:rPr>
          <w:color w:val="auto"/>
          <w:szCs w:val="28"/>
        </w:rPr>
        <w:t xml:space="preserve">Основная </w:t>
      </w:r>
      <w:r w:rsidRPr="00376B8B">
        <w:rPr>
          <w:color w:val="auto"/>
          <w:szCs w:val="28"/>
        </w:rPr>
        <w:t xml:space="preserve">  общеобразовательная  школа с. </w:t>
      </w:r>
      <w:r w:rsidR="004D79ED" w:rsidRPr="00376B8B">
        <w:rPr>
          <w:color w:val="auto"/>
          <w:szCs w:val="28"/>
        </w:rPr>
        <w:t>Орой</w:t>
      </w:r>
      <w:r w:rsidRPr="00376B8B">
        <w:rPr>
          <w:color w:val="auto"/>
          <w:szCs w:val="28"/>
        </w:rPr>
        <w:t>» образовано  в  соответствии  с  действующим  законодательством  Российской  Федерации, нормативно</w:t>
      </w:r>
      <w:r w:rsidR="00C814C3" w:rsidRPr="00376B8B">
        <w:rPr>
          <w:color w:val="auto"/>
          <w:szCs w:val="28"/>
        </w:rPr>
        <w:t>-</w:t>
      </w:r>
      <w:r w:rsidRPr="00376B8B">
        <w:rPr>
          <w:color w:val="auto"/>
          <w:szCs w:val="28"/>
        </w:rPr>
        <w:t xml:space="preserve">правовыми  актами  Забайкальского  края, органов  местного  самоуправления  </w:t>
      </w:r>
      <w:r w:rsidR="00455A7C" w:rsidRPr="00376B8B">
        <w:rPr>
          <w:color w:val="auto"/>
          <w:szCs w:val="28"/>
        </w:rPr>
        <w:t>Акшинского муниципального округа забайкальского края</w:t>
      </w:r>
      <w:r w:rsidRPr="00376B8B">
        <w:rPr>
          <w:color w:val="auto"/>
          <w:szCs w:val="28"/>
        </w:rPr>
        <w:t>.</w:t>
      </w:r>
      <w:r w:rsidR="00455A7C"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Полное  наименование  </w:t>
      </w:r>
      <w:r w:rsidR="004D79ED" w:rsidRPr="00376B8B">
        <w:rPr>
          <w:color w:val="auto"/>
          <w:szCs w:val="28"/>
        </w:rPr>
        <w:t>Организации</w:t>
      </w:r>
      <w:r w:rsidRPr="00376B8B">
        <w:rPr>
          <w:color w:val="auto"/>
          <w:szCs w:val="28"/>
        </w:rPr>
        <w:t>: Муниципальн</w:t>
      </w:r>
      <w:r w:rsidR="004D79ED" w:rsidRPr="00376B8B">
        <w:rPr>
          <w:color w:val="auto"/>
          <w:szCs w:val="28"/>
        </w:rPr>
        <w:t>ая</w:t>
      </w:r>
      <w:r w:rsidRPr="00376B8B">
        <w:rPr>
          <w:color w:val="auto"/>
          <w:szCs w:val="28"/>
        </w:rPr>
        <w:t xml:space="preserve">  бюджетн</w:t>
      </w:r>
      <w:r w:rsidR="004D79ED" w:rsidRPr="00376B8B">
        <w:rPr>
          <w:color w:val="auto"/>
          <w:szCs w:val="28"/>
        </w:rPr>
        <w:t>ая</w:t>
      </w:r>
      <w:r w:rsidRPr="00376B8B">
        <w:rPr>
          <w:color w:val="auto"/>
          <w:szCs w:val="28"/>
        </w:rPr>
        <w:t xml:space="preserve">  общеобразовательн</w:t>
      </w:r>
      <w:r w:rsidR="004D79ED" w:rsidRPr="00376B8B">
        <w:rPr>
          <w:color w:val="auto"/>
          <w:szCs w:val="28"/>
        </w:rPr>
        <w:t>ая</w:t>
      </w:r>
      <w:r w:rsidRPr="00376B8B">
        <w:rPr>
          <w:color w:val="auto"/>
          <w:szCs w:val="28"/>
        </w:rPr>
        <w:t xml:space="preserve">  </w:t>
      </w:r>
      <w:r w:rsidR="004D79ED" w:rsidRPr="00376B8B">
        <w:rPr>
          <w:color w:val="auto"/>
          <w:szCs w:val="28"/>
        </w:rPr>
        <w:t>организация</w:t>
      </w:r>
      <w:r w:rsidRPr="00376B8B">
        <w:rPr>
          <w:color w:val="auto"/>
          <w:szCs w:val="28"/>
        </w:rPr>
        <w:t xml:space="preserve"> «</w:t>
      </w:r>
      <w:r w:rsidR="002C3989" w:rsidRPr="00376B8B">
        <w:rPr>
          <w:color w:val="auto"/>
          <w:szCs w:val="28"/>
        </w:rPr>
        <w:t>Основная</w:t>
      </w:r>
      <w:r w:rsidRPr="00376B8B">
        <w:rPr>
          <w:color w:val="auto"/>
          <w:szCs w:val="28"/>
        </w:rPr>
        <w:t xml:space="preserve">  общеобразовательная  школа с. </w:t>
      </w:r>
      <w:r w:rsidR="004D79ED" w:rsidRPr="00376B8B">
        <w:rPr>
          <w:color w:val="auto"/>
          <w:szCs w:val="28"/>
        </w:rPr>
        <w:t>Орой</w:t>
      </w:r>
      <w:r w:rsidRPr="00376B8B">
        <w:rPr>
          <w:color w:val="auto"/>
          <w:szCs w:val="28"/>
        </w:rPr>
        <w:t xml:space="preserve">». Сокращенное  наименование  </w:t>
      </w:r>
      <w:r w:rsidR="004D79ED" w:rsidRPr="00376B8B">
        <w:rPr>
          <w:color w:val="auto"/>
          <w:szCs w:val="28"/>
        </w:rPr>
        <w:t xml:space="preserve">Организации: МБОО </w:t>
      </w:r>
      <w:r w:rsidR="002C3989" w:rsidRPr="00376B8B">
        <w:rPr>
          <w:color w:val="auto"/>
          <w:szCs w:val="28"/>
        </w:rPr>
        <w:t>О</w:t>
      </w:r>
      <w:r w:rsidRPr="00376B8B">
        <w:rPr>
          <w:color w:val="auto"/>
          <w:szCs w:val="28"/>
        </w:rPr>
        <w:t xml:space="preserve">ОШ с. </w:t>
      </w:r>
      <w:r w:rsidR="004D79ED" w:rsidRPr="00376B8B">
        <w:rPr>
          <w:color w:val="auto"/>
          <w:szCs w:val="28"/>
        </w:rPr>
        <w:t>Орой</w:t>
      </w:r>
      <w:r w:rsidRPr="00376B8B">
        <w:rPr>
          <w:color w:val="auto"/>
          <w:szCs w:val="28"/>
        </w:rPr>
        <w:t xml:space="preserve">. Организационно-правовая  форма: бюджетное  учреждение. </w:t>
      </w:r>
    </w:p>
    <w:p w:rsidR="000332AD" w:rsidRPr="00376B8B" w:rsidRDefault="009D7D6F">
      <w:pPr>
        <w:ind w:left="14" w:right="15"/>
        <w:rPr>
          <w:color w:val="auto"/>
          <w:szCs w:val="28"/>
        </w:rPr>
      </w:pPr>
      <w:r w:rsidRPr="00376B8B">
        <w:rPr>
          <w:color w:val="auto"/>
          <w:szCs w:val="28"/>
        </w:rPr>
        <w:t xml:space="preserve">1.1.2. Учредителем  </w:t>
      </w:r>
      <w:r w:rsidR="004D79ED" w:rsidRPr="00376B8B">
        <w:rPr>
          <w:color w:val="auto"/>
          <w:szCs w:val="28"/>
        </w:rPr>
        <w:t>Организации</w:t>
      </w:r>
      <w:r w:rsidRPr="00376B8B">
        <w:rPr>
          <w:color w:val="auto"/>
          <w:szCs w:val="28"/>
        </w:rPr>
        <w:t xml:space="preserve">  является  муниципальное  образование  в  лице  администрации  </w:t>
      </w:r>
      <w:r w:rsidR="00406D90" w:rsidRPr="00376B8B">
        <w:rPr>
          <w:color w:val="auto"/>
          <w:szCs w:val="28"/>
        </w:rPr>
        <w:t>Акшинского муниципального округа Забайкальского края</w:t>
      </w:r>
      <w:r w:rsidRPr="00376B8B">
        <w:rPr>
          <w:color w:val="auto"/>
          <w:szCs w:val="28"/>
        </w:rPr>
        <w:t>.</w:t>
      </w:r>
    </w:p>
    <w:p w:rsidR="000332AD" w:rsidRPr="00376B8B" w:rsidRDefault="009D7D6F">
      <w:pPr>
        <w:ind w:left="14" w:right="15"/>
        <w:rPr>
          <w:color w:val="auto"/>
          <w:szCs w:val="28"/>
        </w:rPr>
      </w:pPr>
      <w:r w:rsidRPr="00376B8B">
        <w:rPr>
          <w:color w:val="auto"/>
          <w:szCs w:val="28"/>
        </w:rPr>
        <w:t xml:space="preserve">Функции  и  полномочия  Учредителя </w:t>
      </w:r>
      <w:r w:rsidR="004D79ED" w:rsidRPr="00376B8B">
        <w:rPr>
          <w:color w:val="auto"/>
          <w:szCs w:val="28"/>
        </w:rPr>
        <w:t>Организации</w:t>
      </w:r>
      <w:r w:rsidRPr="00376B8B">
        <w:rPr>
          <w:color w:val="auto"/>
          <w:szCs w:val="28"/>
        </w:rPr>
        <w:t xml:space="preserve">  от  имени  администрации  </w:t>
      </w:r>
      <w:r w:rsidR="006F0B9C" w:rsidRPr="00376B8B">
        <w:rPr>
          <w:color w:val="auto"/>
          <w:szCs w:val="28"/>
        </w:rPr>
        <w:t xml:space="preserve">Акшинского муниципального округа Забайкальского края  </w:t>
      </w:r>
      <w:r w:rsidRPr="00376B8B">
        <w:rPr>
          <w:color w:val="auto"/>
          <w:szCs w:val="28"/>
        </w:rPr>
        <w:t xml:space="preserve">  по  управлению  </w:t>
      </w:r>
      <w:r w:rsidR="004D79ED" w:rsidRPr="00376B8B">
        <w:rPr>
          <w:color w:val="auto"/>
          <w:szCs w:val="28"/>
        </w:rPr>
        <w:t>Организацией</w:t>
      </w:r>
      <w:r w:rsidRPr="00376B8B">
        <w:rPr>
          <w:color w:val="auto"/>
          <w:szCs w:val="28"/>
        </w:rPr>
        <w:t xml:space="preserve">  выполняет  Комитет  образования  администрации  </w:t>
      </w:r>
      <w:r w:rsidR="00D72C53" w:rsidRPr="00376B8B">
        <w:rPr>
          <w:color w:val="auto"/>
          <w:szCs w:val="28"/>
        </w:rPr>
        <w:t>Акшинского муниципального округа Забайкальского края.</w:t>
      </w:r>
    </w:p>
    <w:p w:rsidR="000332AD" w:rsidRPr="00376B8B" w:rsidRDefault="009D7D6F">
      <w:pPr>
        <w:ind w:left="14" w:right="15"/>
        <w:rPr>
          <w:color w:val="auto"/>
          <w:szCs w:val="28"/>
        </w:rPr>
      </w:pPr>
      <w:r w:rsidRPr="00376B8B">
        <w:rPr>
          <w:color w:val="auto"/>
          <w:szCs w:val="28"/>
        </w:rPr>
        <w:t xml:space="preserve">1.1.3. Функции  и  полномочия  собственника  имущества  </w:t>
      </w:r>
      <w:r w:rsidR="004D79ED" w:rsidRPr="00376B8B">
        <w:rPr>
          <w:color w:val="auto"/>
          <w:szCs w:val="28"/>
        </w:rPr>
        <w:t>О</w:t>
      </w:r>
      <w:r w:rsidR="00117751">
        <w:rPr>
          <w:color w:val="auto"/>
          <w:szCs w:val="28"/>
        </w:rPr>
        <w:t>р</w:t>
      </w:r>
      <w:r w:rsidR="004D79ED" w:rsidRPr="00376B8B">
        <w:rPr>
          <w:color w:val="auto"/>
          <w:szCs w:val="28"/>
        </w:rPr>
        <w:t>ганизации</w:t>
      </w:r>
      <w:r w:rsidRPr="00376B8B">
        <w:rPr>
          <w:color w:val="auto"/>
          <w:szCs w:val="28"/>
        </w:rPr>
        <w:t xml:space="preserve">  от  имени  </w:t>
      </w:r>
      <w:r w:rsidR="00D9744D" w:rsidRPr="00376B8B">
        <w:rPr>
          <w:color w:val="auto"/>
          <w:szCs w:val="28"/>
        </w:rPr>
        <w:t xml:space="preserve">Акшинского муниципального округа Забайкальского края </w:t>
      </w:r>
      <w:r w:rsidRPr="00376B8B">
        <w:rPr>
          <w:color w:val="auto"/>
          <w:szCs w:val="28"/>
        </w:rPr>
        <w:t xml:space="preserve"> осуществляет  комитет  по  упр</w:t>
      </w:r>
      <w:r w:rsidR="00494C28" w:rsidRPr="00376B8B">
        <w:rPr>
          <w:color w:val="auto"/>
          <w:szCs w:val="28"/>
        </w:rPr>
        <w:t>авлению  имуществом  Акшинского муниципального округа Забайкальского края.</w:t>
      </w:r>
    </w:p>
    <w:p w:rsidR="000332AD" w:rsidRPr="00376B8B" w:rsidRDefault="009D7D6F">
      <w:pPr>
        <w:ind w:left="14" w:right="15"/>
        <w:rPr>
          <w:color w:val="auto"/>
          <w:szCs w:val="28"/>
        </w:rPr>
      </w:pPr>
      <w:r w:rsidRPr="00376B8B">
        <w:rPr>
          <w:color w:val="auto"/>
          <w:szCs w:val="28"/>
        </w:rPr>
        <w:t xml:space="preserve">1.1.4. </w:t>
      </w:r>
      <w:r w:rsidR="004D79ED" w:rsidRPr="00376B8B">
        <w:rPr>
          <w:color w:val="auto"/>
          <w:szCs w:val="28"/>
        </w:rPr>
        <w:t>Организация</w:t>
      </w:r>
      <w:r w:rsidRPr="00376B8B">
        <w:rPr>
          <w:color w:val="auto"/>
          <w:szCs w:val="28"/>
        </w:rPr>
        <w:t xml:space="preserve">  имее</w:t>
      </w:r>
      <w:r w:rsidR="004D79ED" w:rsidRPr="00376B8B">
        <w:rPr>
          <w:color w:val="auto"/>
          <w:szCs w:val="28"/>
        </w:rPr>
        <w:t>т  филиал</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1.1.5. Юридический  адрес: 6742</w:t>
      </w:r>
      <w:r w:rsidR="001A1644" w:rsidRPr="00376B8B">
        <w:rPr>
          <w:color w:val="auto"/>
          <w:szCs w:val="28"/>
        </w:rPr>
        <w:t>45</w:t>
      </w:r>
      <w:r w:rsidRPr="00376B8B">
        <w:rPr>
          <w:color w:val="auto"/>
          <w:szCs w:val="28"/>
        </w:rPr>
        <w:t xml:space="preserve">, Забайкальский  край, Акшинский  район, с. </w:t>
      </w:r>
      <w:r w:rsidR="004D79ED" w:rsidRPr="00376B8B">
        <w:rPr>
          <w:color w:val="auto"/>
          <w:szCs w:val="28"/>
        </w:rPr>
        <w:t>Орой</w:t>
      </w:r>
      <w:r w:rsidRPr="00376B8B">
        <w:rPr>
          <w:color w:val="auto"/>
          <w:szCs w:val="28"/>
        </w:rPr>
        <w:t xml:space="preserve">, ул. </w:t>
      </w:r>
      <w:r w:rsidR="004D79ED" w:rsidRPr="00376B8B">
        <w:rPr>
          <w:color w:val="auto"/>
          <w:szCs w:val="28"/>
        </w:rPr>
        <w:t>Молодежная, 15</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Фактический  адрес: 6742</w:t>
      </w:r>
      <w:r w:rsidR="00733C31" w:rsidRPr="00376B8B">
        <w:rPr>
          <w:color w:val="auto"/>
          <w:szCs w:val="28"/>
        </w:rPr>
        <w:t>45</w:t>
      </w:r>
      <w:r w:rsidRPr="00376B8B">
        <w:rPr>
          <w:color w:val="auto"/>
          <w:szCs w:val="28"/>
        </w:rPr>
        <w:t xml:space="preserve">, Забайкальский  край, Акшинский  район, </w:t>
      </w:r>
      <w:r w:rsidR="004D79ED" w:rsidRPr="00376B8B">
        <w:rPr>
          <w:color w:val="auto"/>
          <w:szCs w:val="28"/>
        </w:rPr>
        <w:t>с. Орой, ул. Молодежная, 15.</w:t>
      </w:r>
    </w:p>
    <w:p w:rsidR="00FB26E6" w:rsidRPr="00376B8B" w:rsidRDefault="009D7D6F" w:rsidP="00FB26E6">
      <w:pPr>
        <w:ind w:left="0" w:right="15" w:firstLine="0"/>
        <w:rPr>
          <w:color w:val="auto"/>
          <w:szCs w:val="28"/>
        </w:rPr>
      </w:pPr>
      <w:r w:rsidRPr="00376B8B">
        <w:rPr>
          <w:color w:val="auto"/>
          <w:szCs w:val="28"/>
        </w:rPr>
        <w:t xml:space="preserve">1.2. Коллективный договор заключен в соответствии с Трудовым кодексом Российской Федерации,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w:t>
      </w:r>
    </w:p>
    <w:p w:rsidR="000332AD" w:rsidRPr="00376B8B" w:rsidRDefault="009D7D6F" w:rsidP="00FB26E6">
      <w:pPr>
        <w:ind w:left="0" w:right="15" w:firstLine="0"/>
        <w:rPr>
          <w:color w:val="auto"/>
          <w:szCs w:val="28"/>
        </w:rPr>
      </w:pPr>
      <w:r w:rsidRPr="00376B8B">
        <w:rPr>
          <w:color w:val="auto"/>
          <w:szCs w:val="28"/>
        </w:rPr>
        <w:t xml:space="preserve">интересов работников </w:t>
      </w:r>
      <w:r w:rsidR="004D79ED" w:rsidRPr="00376B8B">
        <w:rPr>
          <w:color w:val="auto"/>
          <w:szCs w:val="28"/>
        </w:rPr>
        <w:t>Организации</w:t>
      </w:r>
      <w:r w:rsidRPr="00376B8B">
        <w:rPr>
          <w:color w:val="auto"/>
          <w:szCs w:val="28"/>
        </w:rPr>
        <w:t xml:space="preserve"> и установления дополнительных социально-экономических, правовых и профессиональных гарантий, льгот и преимуществ для работников, а также с целью создания более благоприятных условий труда по сравнению с установленными законами, </w:t>
      </w:r>
      <w:r w:rsidRPr="00376B8B">
        <w:rPr>
          <w:color w:val="auto"/>
          <w:szCs w:val="28"/>
        </w:rPr>
        <w:lastRenderedPageBreak/>
        <w:t xml:space="preserve">иными нормативными правовыми актами, отраслевым тарифным соглашением, региональным и территориальным соглашениями. </w:t>
      </w:r>
    </w:p>
    <w:p w:rsidR="000332AD" w:rsidRPr="00376B8B" w:rsidRDefault="009D7D6F">
      <w:pPr>
        <w:ind w:left="14" w:right="15"/>
        <w:rPr>
          <w:color w:val="auto"/>
          <w:szCs w:val="28"/>
        </w:rPr>
      </w:pPr>
      <w:r w:rsidRPr="00376B8B">
        <w:rPr>
          <w:color w:val="auto"/>
          <w:szCs w:val="28"/>
        </w:rPr>
        <w:t xml:space="preserve">1.3. Сторонами Коллективного договора являются: работники </w:t>
      </w:r>
      <w:r w:rsidR="004D79ED" w:rsidRPr="00376B8B">
        <w:rPr>
          <w:color w:val="auto"/>
          <w:szCs w:val="28"/>
        </w:rPr>
        <w:t>Организации</w:t>
      </w:r>
      <w:r w:rsidRPr="00376B8B">
        <w:rPr>
          <w:color w:val="auto"/>
          <w:szCs w:val="28"/>
        </w:rPr>
        <w:t>, являющиеся членами трудового коллектива, в лице его представителя — профсоюзного комитета и председателя профсоюзного комитета; работодате</w:t>
      </w:r>
      <w:r w:rsidR="004D79ED" w:rsidRPr="00376B8B">
        <w:rPr>
          <w:color w:val="auto"/>
          <w:szCs w:val="28"/>
        </w:rPr>
        <w:t>ль в лице — директора Организации</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1.4. Действие настоящего Коллективного договора распространяется на всех работников </w:t>
      </w:r>
      <w:r w:rsidR="004D79ED" w:rsidRPr="00376B8B">
        <w:rPr>
          <w:color w:val="auto"/>
          <w:szCs w:val="28"/>
        </w:rPr>
        <w:t>Организации</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1.5. Стороны договорились, что текст Коллективного договора должен быть доведен работодателем до сведения работников в течение 10 дней после его подписания. Профсоюзный комитет обязуется разъяснять работникам положения коллективного договора, содействовать его реализации. </w:t>
      </w:r>
    </w:p>
    <w:p w:rsidR="000332AD" w:rsidRPr="00376B8B" w:rsidRDefault="009D7D6F">
      <w:pPr>
        <w:ind w:left="14" w:right="15"/>
        <w:rPr>
          <w:color w:val="auto"/>
          <w:szCs w:val="28"/>
        </w:rPr>
      </w:pPr>
      <w:r w:rsidRPr="00376B8B">
        <w:rPr>
          <w:color w:val="auto"/>
          <w:szCs w:val="28"/>
        </w:rPr>
        <w:t xml:space="preserve">1.6. Коллективный договор сохраняет свое действие в случаях изменения наименования </w:t>
      </w:r>
      <w:r w:rsidR="004D79ED" w:rsidRPr="00376B8B">
        <w:rPr>
          <w:color w:val="auto"/>
          <w:szCs w:val="28"/>
        </w:rPr>
        <w:t>Организации</w:t>
      </w:r>
      <w:r w:rsidRPr="00376B8B">
        <w:rPr>
          <w:color w:val="auto"/>
          <w:szCs w:val="28"/>
        </w:rPr>
        <w:t>, е</w:t>
      </w:r>
      <w:r w:rsidR="004D79ED" w:rsidRPr="00376B8B">
        <w:rPr>
          <w:color w:val="auto"/>
          <w:szCs w:val="28"/>
        </w:rPr>
        <w:t>ё</w:t>
      </w:r>
      <w:r w:rsidRPr="00376B8B">
        <w:rPr>
          <w:color w:val="auto"/>
          <w:szCs w:val="28"/>
        </w:rPr>
        <w:t xml:space="preserve"> реорганизации в форме преобразования, а также расторжения трудового договора с директором. </w:t>
      </w:r>
    </w:p>
    <w:p w:rsidR="000332AD" w:rsidRPr="00376B8B" w:rsidRDefault="009D7D6F">
      <w:pPr>
        <w:ind w:left="14" w:right="15"/>
        <w:rPr>
          <w:color w:val="auto"/>
          <w:szCs w:val="28"/>
        </w:rPr>
      </w:pPr>
      <w:r w:rsidRPr="00376B8B">
        <w:rPr>
          <w:color w:val="auto"/>
          <w:szCs w:val="28"/>
        </w:rPr>
        <w:t xml:space="preserve">1.7. При реорганизации </w:t>
      </w:r>
      <w:r w:rsidR="004D79ED" w:rsidRPr="00376B8B">
        <w:rPr>
          <w:color w:val="auto"/>
          <w:szCs w:val="28"/>
        </w:rPr>
        <w:t>Организации</w:t>
      </w:r>
      <w:r w:rsidRPr="00376B8B">
        <w:rPr>
          <w:color w:val="auto"/>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w:t>
      </w:r>
      <w:r w:rsidR="009106FE" w:rsidRPr="00376B8B">
        <w:rPr>
          <w:color w:val="auto"/>
          <w:szCs w:val="28"/>
        </w:rPr>
        <w:t xml:space="preserve"> (статья 44 Трудового кодекса Российской Федерации)</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1.8. При смене формы собственности </w:t>
      </w:r>
      <w:r w:rsidR="004D79ED" w:rsidRPr="00376B8B">
        <w:rPr>
          <w:color w:val="auto"/>
          <w:szCs w:val="28"/>
        </w:rPr>
        <w:t>Организации</w:t>
      </w:r>
      <w:r w:rsidRPr="00376B8B">
        <w:rPr>
          <w:color w:val="auto"/>
          <w:szCs w:val="28"/>
        </w:rPr>
        <w:t xml:space="preserve"> Коллективный договор сохраняет свое действие в течение трех месяцев со дня перехода прав собственности. </w:t>
      </w:r>
    </w:p>
    <w:p w:rsidR="000332AD" w:rsidRPr="00376B8B" w:rsidRDefault="004D79ED">
      <w:pPr>
        <w:ind w:left="14" w:right="15"/>
        <w:rPr>
          <w:color w:val="auto"/>
          <w:szCs w:val="28"/>
        </w:rPr>
      </w:pPr>
      <w:r w:rsidRPr="00376B8B">
        <w:rPr>
          <w:color w:val="auto"/>
          <w:szCs w:val="28"/>
        </w:rPr>
        <w:t>1.9. При ликвидации Организации</w:t>
      </w:r>
      <w:r w:rsidR="009D7D6F" w:rsidRPr="00376B8B">
        <w:rPr>
          <w:color w:val="auto"/>
          <w:szCs w:val="28"/>
        </w:rPr>
        <w:t xml:space="preserve"> Коллективный договор сохраняет свое действие в течение всего срока проведения ликвидации. </w:t>
      </w:r>
    </w:p>
    <w:p w:rsidR="000332AD" w:rsidRPr="00376B8B" w:rsidRDefault="009D7D6F">
      <w:pPr>
        <w:ind w:left="14" w:right="15"/>
        <w:rPr>
          <w:color w:val="auto"/>
          <w:szCs w:val="28"/>
        </w:rPr>
      </w:pPr>
      <w:r w:rsidRPr="00376B8B">
        <w:rPr>
          <w:color w:val="auto"/>
          <w:szCs w:val="28"/>
        </w:rPr>
        <w:t xml:space="preserve">1.10. В течение срока действия Коллективного договора стороны вправе вносить </w:t>
      </w:r>
      <w:r w:rsidR="00247269" w:rsidRPr="00376B8B">
        <w:rPr>
          <w:color w:val="auto"/>
          <w:szCs w:val="28"/>
        </w:rPr>
        <w:t>в него дополнения и изменения по совместному решению представителей сторон в порядке, установленном при его заключении (статья 44 Трудового Кодекса Российской Федерации), вносимые изменения и дополнения в текст Коллективного договора не могут ухудшать положения работников по сравнению с законодательством Российской Федерации</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0332AD" w:rsidRPr="00376B8B" w:rsidRDefault="00247269">
      <w:pPr>
        <w:ind w:left="14" w:right="15"/>
        <w:rPr>
          <w:color w:val="auto"/>
          <w:szCs w:val="28"/>
        </w:rPr>
      </w:pPr>
      <w:r w:rsidRPr="00376B8B">
        <w:rPr>
          <w:color w:val="auto"/>
          <w:szCs w:val="28"/>
        </w:rPr>
        <w:t>1.12</w:t>
      </w:r>
      <w:r w:rsidR="009D7D6F" w:rsidRPr="00376B8B">
        <w:rPr>
          <w:color w:val="auto"/>
          <w:szCs w:val="28"/>
        </w:rPr>
        <w:t xml:space="preserve">. Все спорные вопросы по толкованию и реализации положений Коллективного договора решаются сторонами. </w:t>
      </w:r>
    </w:p>
    <w:p w:rsidR="000332AD" w:rsidRPr="00376B8B" w:rsidRDefault="00247269">
      <w:pPr>
        <w:ind w:left="14" w:right="15"/>
        <w:rPr>
          <w:color w:val="auto"/>
          <w:szCs w:val="28"/>
        </w:rPr>
      </w:pPr>
      <w:r w:rsidRPr="00376B8B">
        <w:rPr>
          <w:color w:val="auto"/>
          <w:szCs w:val="28"/>
        </w:rPr>
        <w:t>1.13</w:t>
      </w:r>
      <w:r w:rsidR="009D7D6F" w:rsidRPr="00376B8B">
        <w:rPr>
          <w:color w:val="auto"/>
          <w:szCs w:val="28"/>
        </w:rPr>
        <w:t xml:space="preserve">. Настоящий договор вступает в силу с момента регистрации </w:t>
      </w:r>
      <w:r w:rsidR="00D47662" w:rsidRPr="00376B8B">
        <w:rPr>
          <w:color w:val="auto"/>
          <w:szCs w:val="28"/>
        </w:rPr>
        <w:t>специалистом по труду Акшинского муниципального округа Забайкальского края.</w:t>
      </w:r>
    </w:p>
    <w:p w:rsidR="000332AD" w:rsidRPr="00376B8B" w:rsidRDefault="009D7D6F">
      <w:pPr>
        <w:ind w:left="14" w:right="15"/>
        <w:rPr>
          <w:color w:val="auto"/>
          <w:szCs w:val="28"/>
        </w:rPr>
      </w:pPr>
      <w:r w:rsidRPr="00376B8B">
        <w:rPr>
          <w:color w:val="auto"/>
          <w:szCs w:val="28"/>
        </w:rPr>
        <w:lastRenderedPageBreak/>
        <w:t xml:space="preserve">1.15. Перечень локальных нормативных актов, содержащих нормы трудового права, при принятии которых работодатель учитывает мнение профсоюзного комитета: </w:t>
      </w:r>
    </w:p>
    <w:p w:rsidR="000332AD" w:rsidRPr="00376B8B" w:rsidRDefault="009D7D6F">
      <w:pPr>
        <w:numPr>
          <w:ilvl w:val="0"/>
          <w:numId w:val="1"/>
        </w:numPr>
        <w:ind w:right="15" w:hanging="163"/>
        <w:rPr>
          <w:color w:val="auto"/>
          <w:szCs w:val="28"/>
        </w:rPr>
      </w:pPr>
      <w:r w:rsidRPr="00376B8B">
        <w:rPr>
          <w:color w:val="auto"/>
          <w:szCs w:val="28"/>
        </w:rPr>
        <w:t xml:space="preserve">Правила внутреннего трудового распорядка (Приложение № 1); </w:t>
      </w:r>
    </w:p>
    <w:p w:rsidR="000332AD" w:rsidRPr="00376B8B" w:rsidRDefault="009D7D6F">
      <w:pPr>
        <w:numPr>
          <w:ilvl w:val="0"/>
          <w:numId w:val="1"/>
        </w:numPr>
        <w:ind w:right="15" w:hanging="163"/>
        <w:rPr>
          <w:color w:val="auto"/>
          <w:szCs w:val="28"/>
        </w:rPr>
      </w:pPr>
      <w:r w:rsidRPr="00376B8B">
        <w:rPr>
          <w:color w:val="auto"/>
          <w:szCs w:val="28"/>
        </w:rPr>
        <w:t>Положение об оплате труда (Приложение №</w:t>
      </w:r>
      <w:r w:rsidR="00967B11" w:rsidRPr="00376B8B">
        <w:rPr>
          <w:color w:val="auto"/>
          <w:szCs w:val="28"/>
        </w:rPr>
        <w:t>2</w:t>
      </w:r>
      <w:r w:rsidRPr="00376B8B">
        <w:rPr>
          <w:color w:val="auto"/>
          <w:szCs w:val="28"/>
        </w:rPr>
        <w:t xml:space="preserve">); </w:t>
      </w:r>
    </w:p>
    <w:p w:rsidR="00872537" w:rsidRPr="00376B8B" w:rsidRDefault="009D7D6F">
      <w:pPr>
        <w:numPr>
          <w:ilvl w:val="0"/>
          <w:numId w:val="1"/>
        </w:numPr>
        <w:spacing w:after="32" w:line="255" w:lineRule="auto"/>
        <w:ind w:right="15" w:hanging="163"/>
        <w:rPr>
          <w:color w:val="auto"/>
          <w:szCs w:val="28"/>
        </w:rPr>
      </w:pPr>
      <w:r w:rsidRPr="00376B8B">
        <w:rPr>
          <w:color w:val="auto"/>
          <w:szCs w:val="28"/>
        </w:rPr>
        <w:t>Перечень профессий и должностей работников, занятых на работах с вредными и (или) опасными условиями труда, работа  на  которых  дает  право  на  дополнительный  опла</w:t>
      </w:r>
      <w:r w:rsidR="00FF5C77" w:rsidRPr="00376B8B">
        <w:rPr>
          <w:color w:val="auto"/>
          <w:szCs w:val="28"/>
        </w:rPr>
        <w:t>чиваемый  отпуск (приложение № 3</w:t>
      </w:r>
      <w:r w:rsidRPr="00376B8B">
        <w:rPr>
          <w:color w:val="auto"/>
          <w:szCs w:val="28"/>
        </w:rPr>
        <w:t xml:space="preserve">); </w:t>
      </w:r>
      <w:r w:rsidR="00CB707A" w:rsidRPr="00376B8B">
        <w:rPr>
          <w:color w:val="auto"/>
          <w:szCs w:val="28"/>
        </w:rPr>
        <w:t xml:space="preserve">         </w:t>
      </w:r>
    </w:p>
    <w:p w:rsidR="000332AD" w:rsidRPr="00376B8B" w:rsidRDefault="009D7D6F">
      <w:pPr>
        <w:numPr>
          <w:ilvl w:val="0"/>
          <w:numId w:val="1"/>
        </w:numPr>
        <w:spacing w:after="32" w:line="255" w:lineRule="auto"/>
        <w:ind w:right="15" w:hanging="163"/>
        <w:rPr>
          <w:color w:val="auto"/>
          <w:szCs w:val="28"/>
        </w:rPr>
      </w:pPr>
      <w:r w:rsidRPr="00376B8B">
        <w:rPr>
          <w:color w:val="auto"/>
          <w:szCs w:val="28"/>
        </w:rPr>
        <w:t xml:space="preserve">- Перечень профессий и должностей работников, имеющих право на обеспечение </w:t>
      </w:r>
      <w:r w:rsidRPr="00376B8B">
        <w:rPr>
          <w:color w:val="auto"/>
          <w:szCs w:val="28"/>
        </w:rPr>
        <w:tab/>
        <w:t>специальной</w:t>
      </w:r>
      <w:r w:rsidR="00B72B92" w:rsidRPr="00376B8B">
        <w:rPr>
          <w:color w:val="auto"/>
          <w:szCs w:val="28"/>
        </w:rPr>
        <w:t xml:space="preserve"> </w:t>
      </w:r>
      <w:r w:rsidR="00B72B92" w:rsidRPr="00376B8B">
        <w:rPr>
          <w:color w:val="auto"/>
          <w:szCs w:val="28"/>
        </w:rPr>
        <w:tab/>
        <w:t xml:space="preserve">одеждой, </w:t>
      </w:r>
      <w:r w:rsidR="00B72B92" w:rsidRPr="00376B8B">
        <w:rPr>
          <w:color w:val="auto"/>
          <w:szCs w:val="28"/>
        </w:rPr>
        <w:tab/>
        <w:t xml:space="preserve">обувью </w:t>
      </w:r>
      <w:r w:rsidR="00B72B92" w:rsidRPr="00376B8B">
        <w:rPr>
          <w:color w:val="auto"/>
          <w:szCs w:val="28"/>
        </w:rPr>
        <w:tab/>
        <w:t xml:space="preserve">и </w:t>
      </w:r>
      <w:r w:rsidR="00B72B92" w:rsidRPr="00376B8B">
        <w:rPr>
          <w:color w:val="auto"/>
          <w:szCs w:val="28"/>
        </w:rPr>
        <w:tab/>
        <w:t xml:space="preserve">другими </w:t>
      </w:r>
      <w:r w:rsidRPr="00376B8B">
        <w:rPr>
          <w:color w:val="auto"/>
          <w:szCs w:val="28"/>
        </w:rPr>
        <w:t>средствами индивидуальной защиты. Карточки  СИЗ (Приложение</w:t>
      </w:r>
      <w:r w:rsidR="00FF5C77" w:rsidRPr="00376B8B">
        <w:rPr>
          <w:color w:val="auto"/>
          <w:szCs w:val="28"/>
        </w:rPr>
        <w:t xml:space="preserve"> № 4</w:t>
      </w:r>
      <w:r w:rsidRPr="00376B8B">
        <w:rPr>
          <w:color w:val="auto"/>
          <w:szCs w:val="28"/>
        </w:rPr>
        <w:t xml:space="preserve">); </w:t>
      </w:r>
    </w:p>
    <w:p w:rsidR="000332AD" w:rsidRPr="00376B8B" w:rsidRDefault="009D7D6F">
      <w:pPr>
        <w:numPr>
          <w:ilvl w:val="0"/>
          <w:numId w:val="1"/>
        </w:numPr>
        <w:ind w:right="15" w:hanging="163"/>
        <w:rPr>
          <w:color w:val="auto"/>
          <w:szCs w:val="28"/>
        </w:rPr>
      </w:pPr>
      <w:r w:rsidRPr="00376B8B">
        <w:rPr>
          <w:color w:val="auto"/>
          <w:szCs w:val="28"/>
        </w:rPr>
        <w:t>Перечень  должностей  и  профессий  работников  с  ненормированным  рабочим  днем, работа  в  которых  дает  право  на  дополнительный  оплач</w:t>
      </w:r>
      <w:r w:rsidR="00FF5C77" w:rsidRPr="00376B8B">
        <w:rPr>
          <w:color w:val="auto"/>
          <w:szCs w:val="28"/>
        </w:rPr>
        <w:t>иваемый  отпуск (Приложение № 5</w:t>
      </w:r>
      <w:r w:rsidRPr="00376B8B">
        <w:rPr>
          <w:color w:val="auto"/>
          <w:szCs w:val="28"/>
        </w:rPr>
        <w:t xml:space="preserve">); </w:t>
      </w:r>
    </w:p>
    <w:p w:rsidR="000332AD" w:rsidRPr="00376B8B" w:rsidRDefault="009D7D6F">
      <w:pPr>
        <w:numPr>
          <w:ilvl w:val="0"/>
          <w:numId w:val="1"/>
        </w:numPr>
        <w:ind w:right="15" w:hanging="163"/>
        <w:rPr>
          <w:color w:val="auto"/>
          <w:szCs w:val="28"/>
        </w:rPr>
      </w:pPr>
      <w:r w:rsidRPr="00376B8B">
        <w:rPr>
          <w:color w:val="auto"/>
          <w:szCs w:val="28"/>
        </w:rPr>
        <w:t>Перечень  должностей  и  работ, при  исполнении  которых  проводятся  обязательные  предварительные  и  периодические  меди</w:t>
      </w:r>
      <w:r w:rsidR="00FF5C77" w:rsidRPr="00376B8B">
        <w:rPr>
          <w:color w:val="auto"/>
          <w:szCs w:val="28"/>
        </w:rPr>
        <w:t>цинские  осмотры (Приложение № 6</w:t>
      </w:r>
      <w:r w:rsidR="00872537" w:rsidRPr="00376B8B">
        <w:rPr>
          <w:color w:val="auto"/>
          <w:szCs w:val="28"/>
        </w:rPr>
        <w:t xml:space="preserve"> – программа «Нулевой травматизм»</w:t>
      </w:r>
      <w:r w:rsidRPr="00376B8B">
        <w:rPr>
          <w:color w:val="auto"/>
          <w:szCs w:val="28"/>
        </w:rPr>
        <w:t xml:space="preserve">). </w:t>
      </w:r>
    </w:p>
    <w:p w:rsidR="000332AD" w:rsidRPr="00376B8B" w:rsidRDefault="009D7D6F">
      <w:pPr>
        <w:numPr>
          <w:ilvl w:val="1"/>
          <w:numId w:val="2"/>
        </w:numPr>
        <w:ind w:right="15"/>
        <w:rPr>
          <w:color w:val="auto"/>
          <w:szCs w:val="28"/>
        </w:rPr>
      </w:pPr>
      <w:r w:rsidRPr="00376B8B">
        <w:rPr>
          <w:color w:val="auto"/>
          <w:szCs w:val="28"/>
        </w:rPr>
        <w:t xml:space="preserve">Стороны определяют следующие формы управления </w:t>
      </w:r>
      <w:r w:rsidR="004D79ED" w:rsidRPr="00376B8B">
        <w:rPr>
          <w:color w:val="auto"/>
          <w:szCs w:val="28"/>
        </w:rPr>
        <w:t>Организации</w:t>
      </w:r>
      <w:r w:rsidRPr="00376B8B">
        <w:rPr>
          <w:color w:val="auto"/>
          <w:szCs w:val="28"/>
        </w:rPr>
        <w:t xml:space="preserve"> непосредственно работниками и через профсоюзный комитет: учет мнения (по согласованию с) профсоюзным комитетом; консультации с работодателем по вопросам принятия локальных нормативных актов; получение от работодателя информации по вопросам, непосредственно затрагивающим интересы работников, обсуждение с работодателем вопросов о работе </w:t>
      </w:r>
      <w:r w:rsidR="004D79ED" w:rsidRPr="00376B8B">
        <w:rPr>
          <w:color w:val="auto"/>
          <w:szCs w:val="28"/>
        </w:rPr>
        <w:t>Организации</w:t>
      </w:r>
      <w:r w:rsidRPr="00376B8B">
        <w:rPr>
          <w:color w:val="auto"/>
          <w:szCs w:val="28"/>
        </w:rPr>
        <w:t xml:space="preserve">, внесении предложений по ее совершенствованию; участие в разработке и принятии коллективного договора, а также по вопросам, предусмотренным частью 2 </w:t>
      </w:r>
      <w:r w:rsidR="002F6101" w:rsidRPr="00376B8B">
        <w:rPr>
          <w:color w:val="auto"/>
          <w:szCs w:val="28"/>
        </w:rPr>
        <w:t>(</w:t>
      </w:r>
      <w:r w:rsidRPr="00376B8B">
        <w:rPr>
          <w:color w:val="auto"/>
          <w:szCs w:val="28"/>
        </w:rPr>
        <w:t>статьи 53 Трудового кодекса Российской Федерации</w:t>
      </w:r>
      <w:r w:rsidR="00A16419" w:rsidRPr="00376B8B">
        <w:rPr>
          <w:color w:val="auto"/>
          <w:szCs w:val="28"/>
        </w:rPr>
        <w:t>)</w:t>
      </w:r>
      <w:r w:rsidRPr="00376B8B">
        <w:rPr>
          <w:color w:val="auto"/>
          <w:szCs w:val="28"/>
        </w:rPr>
        <w:t xml:space="preserve">   (статья 53 Трудового кодекса Российской Федерации</w:t>
      </w:r>
      <w:r w:rsidR="00A16419" w:rsidRPr="00376B8B">
        <w:rPr>
          <w:color w:val="auto"/>
          <w:szCs w:val="28"/>
        </w:rPr>
        <w:t>)</w:t>
      </w:r>
      <w:r w:rsidRPr="00376B8B">
        <w:rPr>
          <w:color w:val="auto"/>
          <w:szCs w:val="28"/>
        </w:rPr>
        <w:t xml:space="preserve"> – Основными формами участия работников в управлении организацией являются: учет мнения Профсоюзного Комитета в случаях, предусмотренных коллективным договором, соглашениями; проведение профсоюзным Комитетом  консультаций с работодателем по вопросам принятия локальных нормативных актов; получение от работодателя информации по вопросам, непосредственно затрагивающим интересы работников; обсуждение с работодателем вопросов о работе организации, внесение предложений по ее совершенствованию; обсуждение профсоюзным Комитетом планов социально-экономического развития организации; участие в разработке и принятии коллективных договоров; иные формы, определенные настоящим Кодексом, иными федеральными законами, учредительными документами организации, коллективным договором, локальными нормативными актами. Представители работников имеют право получать от работодателя информацию по вопросам: реорганизации или </w:t>
      </w:r>
      <w:r w:rsidRPr="00376B8B">
        <w:rPr>
          <w:color w:val="auto"/>
          <w:szCs w:val="28"/>
        </w:rPr>
        <w:lastRenderedPageBreak/>
        <w:t xml:space="preserve">ликвидации организации; введения технологических изменений, влекущих за собой изменение условий труда работников; профессиональной подготовки, переподготовки и повышения квалификации работников; по другим вопросам, предусмотренным Трудовым Кодексом Российской Федерации, иными федеральными законами, учредительными документами организации, коллективным договором. 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 и  по иным вопросам, предусмотренным в настоящем коллективном договоре.  </w:t>
      </w:r>
    </w:p>
    <w:p w:rsidR="007166DA" w:rsidRPr="00376B8B" w:rsidRDefault="00452AF5" w:rsidP="007166DA">
      <w:pPr>
        <w:numPr>
          <w:ilvl w:val="1"/>
          <w:numId w:val="2"/>
        </w:numPr>
        <w:ind w:right="15"/>
        <w:rPr>
          <w:color w:val="auto"/>
          <w:szCs w:val="28"/>
        </w:rPr>
      </w:pPr>
      <w:hyperlink r:id="rId9">
        <w:r w:rsidR="009D7D6F" w:rsidRPr="00376B8B">
          <w:rPr>
            <w:color w:val="auto"/>
            <w:szCs w:val="28"/>
          </w:rPr>
          <w:t>Коллективный договор</w:t>
        </w:r>
      </w:hyperlink>
      <w:r w:rsidR="00716D57" w:rsidRPr="00376B8B">
        <w:rPr>
          <w:color w:val="auto"/>
          <w:szCs w:val="28"/>
        </w:rPr>
        <w:t xml:space="preserve"> </w:t>
      </w:r>
      <w:hyperlink r:id="rId10"/>
      <w:r w:rsidR="009D7D6F" w:rsidRPr="00376B8B">
        <w:rPr>
          <w:color w:val="auto"/>
          <w:szCs w:val="28"/>
        </w:rPr>
        <w:t>- правовой акт, регулирующий социально</w:t>
      </w:r>
      <w:r w:rsidR="00CE69A2" w:rsidRPr="00376B8B">
        <w:rPr>
          <w:color w:val="auto"/>
          <w:szCs w:val="28"/>
        </w:rPr>
        <w:t>-</w:t>
      </w:r>
      <w:r w:rsidR="009D7D6F" w:rsidRPr="00376B8B">
        <w:rPr>
          <w:color w:val="auto"/>
          <w:szCs w:val="28"/>
        </w:rPr>
        <w:t xml:space="preserve">трудовые отношения в организации и заключаемый работниками и работодателем в лице их представителей (статья 40 Трудового кодекса Российской Федерации). </w:t>
      </w:r>
    </w:p>
    <w:p w:rsidR="007166DA" w:rsidRPr="00376B8B" w:rsidRDefault="007166DA" w:rsidP="007166DA">
      <w:pPr>
        <w:ind w:left="14" w:right="15" w:firstLine="0"/>
        <w:rPr>
          <w:color w:val="auto"/>
          <w:szCs w:val="28"/>
        </w:rPr>
      </w:pPr>
      <w:r w:rsidRPr="00376B8B">
        <w:rPr>
          <w:color w:val="auto"/>
          <w:szCs w:val="28"/>
        </w:rPr>
        <w:t>Все спорные вопросы по реализации коллективного договора решаются в форме взаимных консультаций (переговоров) в рамках социального партнерства, осуществляющихся в рамках, предусмотренных (статьей 27 Трудового Кодекса Российской Федерации) и нормами (главы 61 Трудового Кодекса Российской Федерации), регулирующие вопросы рассмотрения и решения трудовых споров.</w:t>
      </w:r>
      <w:r w:rsidR="00872537" w:rsidRPr="00376B8B">
        <w:rPr>
          <w:color w:val="auto"/>
          <w:szCs w:val="28"/>
        </w:rPr>
        <w:t xml:space="preserve"> Срок действия коллективного договора -  3 года.</w:t>
      </w:r>
    </w:p>
    <w:p w:rsidR="00872537" w:rsidRPr="00376B8B" w:rsidRDefault="00872537" w:rsidP="007166DA">
      <w:pPr>
        <w:ind w:left="14" w:right="15" w:firstLine="0"/>
        <w:rPr>
          <w:color w:val="auto"/>
          <w:szCs w:val="28"/>
        </w:rPr>
      </w:pPr>
    </w:p>
    <w:p w:rsidR="00872537" w:rsidRPr="00376B8B" w:rsidRDefault="00872537" w:rsidP="007166DA">
      <w:pPr>
        <w:ind w:left="14" w:right="15" w:firstLine="0"/>
        <w:rPr>
          <w:color w:val="auto"/>
          <w:szCs w:val="28"/>
        </w:rPr>
      </w:pPr>
    </w:p>
    <w:p w:rsidR="00872537" w:rsidRPr="00376B8B" w:rsidRDefault="00872537" w:rsidP="007166DA">
      <w:pPr>
        <w:ind w:left="14" w:right="15" w:firstLine="0"/>
        <w:rPr>
          <w:color w:val="auto"/>
          <w:szCs w:val="28"/>
        </w:rPr>
      </w:pPr>
    </w:p>
    <w:p w:rsidR="00872537" w:rsidRPr="00376B8B" w:rsidRDefault="00872537" w:rsidP="007166DA">
      <w:pPr>
        <w:ind w:left="14" w:right="15" w:firstLine="0"/>
        <w:rPr>
          <w:color w:val="auto"/>
          <w:szCs w:val="28"/>
        </w:rPr>
      </w:pPr>
    </w:p>
    <w:p w:rsidR="00872537" w:rsidRPr="00376B8B" w:rsidRDefault="00872537" w:rsidP="007166DA">
      <w:pPr>
        <w:ind w:left="14" w:right="15" w:firstLine="0"/>
        <w:rPr>
          <w:color w:val="auto"/>
          <w:szCs w:val="28"/>
        </w:rPr>
      </w:pPr>
    </w:p>
    <w:p w:rsidR="00872537" w:rsidRPr="00376B8B" w:rsidRDefault="00872537" w:rsidP="007166DA">
      <w:pPr>
        <w:ind w:left="14" w:right="15" w:firstLine="0"/>
        <w:rPr>
          <w:color w:val="auto"/>
          <w:szCs w:val="28"/>
        </w:rPr>
      </w:pPr>
    </w:p>
    <w:p w:rsidR="00872537" w:rsidRPr="00376B8B" w:rsidRDefault="00872537" w:rsidP="007166DA">
      <w:pPr>
        <w:ind w:left="14" w:right="15" w:firstLine="0"/>
        <w:rPr>
          <w:color w:val="auto"/>
          <w:szCs w:val="28"/>
        </w:rPr>
      </w:pPr>
    </w:p>
    <w:p w:rsidR="00872537" w:rsidRPr="00376B8B" w:rsidRDefault="00872537" w:rsidP="007166DA">
      <w:pPr>
        <w:ind w:left="14" w:right="15" w:firstLine="0"/>
        <w:rPr>
          <w:color w:val="auto"/>
          <w:szCs w:val="28"/>
        </w:rPr>
      </w:pPr>
    </w:p>
    <w:p w:rsidR="00872537" w:rsidRPr="00376B8B" w:rsidRDefault="00872537" w:rsidP="007166DA">
      <w:pPr>
        <w:ind w:left="14" w:right="15" w:firstLine="0"/>
        <w:rPr>
          <w:color w:val="auto"/>
          <w:szCs w:val="28"/>
        </w:rPr>
      </w:pPr>
    </w:p>
    <w:p w:rsidR="00872537" w:rsidRPr="00376B8B" w:rsidRDefault="00872537" w:rsidP="007166DA">
      <w:pPr>
        <w:ind w:left="14" w:right="15" w:firstLine="0"/>
        <w:rPr>
          <w:color w:val="auto"/>
          <w:szCs w:val="28"/>
        </w:rPr>
      </w:pPr>
    </w:p>
    <w:p w:rsidR="00872537" w:rsidRPr="00376B8B" w:rsidRDefault="00872537" w:rsidP="007166DA">
      <w:pPr>
        <w:ind w:left="14" w:right="15" w:firstLine="0"/>
        <w:rPr>
          <w:color w:val="auto"/>
          <w:szCs w:val="28"/>
        </w:rPr>
      </w:pPr>
    </w:p>
    <w:p w:rsidR="00872537" w:rsidRPr="00376B8B" w:rsidRDefault="00872537" w:rsidP="007166DA">
      <w:pPr>
        <w:ind w:left="14" w:right="15" w:firstLine="0"/>
        <w:rPr>
          <w:color w:val="auto"/>
          <w:szCs w:val="28"/>
        </w:rPr>
      </w:pPr>
    </w:p>
    <w:p w:rsidR="00872537" w:rsidRPr="00376B8B" w:rsidRDefault="00872537" w:rsidP="007166DA">
      <w:pPr>
        <w:ind w:left="14" w:right="15" w:firstLine="0"/>
        <w:rPr>
          <w:color w:val="auto"/>
          <w:szCs w:val="28"/>
        </w:rPr>
      </w:pPr>
    </w:p>
    <w:p w:rsidR="00872537" w:rsidRDefault="00872537" w:rsidP="007166DA">
      <w:pPr>
        <w:ind w:left="14" w:right="15" w:firstLine="0"/>
        <w:rPr>
          <w:color w:val="auto"/>
          <w:szCs w:val="28"/>
        </w:rPr>
      </w:pPr>
    </w:p>
    <w:p w:rsidR="007E537A" w:rsidRDefault="007E537A" w:rsidP="007166DA">
      <w:pPr>
        <w:ind w:left="14" w:right="15" w:firstLine="0"/>
        <w:rPr>
          <w:color w:val="auto"/>
          <w:szCs w:val="28"/>
        </w:rPr>
      </w:pPr>
    </w:p>
    <w:p w:rsidR="007E537A" w:rsidRDefault="007E537A" w:rsidP="007166DA">
      <w:pPr>
        <w:ind w:left="14" w:right="15" w:firstLine="0"/>
        <w:rPr>
          <w:color w:val="auto"/>
          <w:szCs w:val="28"/>
        </w:rPr>
      </w:pPr>
    </w:p>
    <w:p w:rsidR="007E537A" w:rsidRDefault="007E537A" w:rsidP="007166DA">
      <w:pPr>
        <w:ind w:left="14" w:right="15" w:firstLine="0"/>
        <w:rPr>
          <w:color w:val="auto"/>
          <w:szCs w:val="28"/>
        </w:rPr>
      </w:pPr>
    </w:p>
    <w:p w:rsidR="007E537A" w:rsidRDefault="007E537A" w:rsidP="007166DA">
      <w:pPr>
        <w:ind w:left="14" w:right="15" w:firstLine="0"/>
        <w:rPr>
          <w:color w:val="auto"/>
          <w:szCs w:val="28"/>
        </w:rPr>
      </w:pPr>
    </w:p>
    <w:p w:rsidR="007E537A" w:rsidRPr="00376B8B" w:rsidRDefault="007E537A" w:rsidP="007166DA">
      <w:pPr>
        <w:ind w:left="14" w:right="15" w:firstLine="0"/>
        <w:rPr>
          <w:color w:val="auto"/>
          <w:szCs w:val="28"/>
        </w:rPr>
      </w:pPr>
    </w:p>
    <w:p w:rsidR="00787199" w:rsidRPr="00376B8B" w:rsidRDefault="00787199" w:rsidP="00787199">
      <w:pPr>
        <w:ind w:left="0" w:right="15" w:firstLine="0"/>
        <w:rPr>
          <w:color w:val="auto"/>
          <w:szCs w:val="28"/>
        </w:rPr>
      </w:pPr>
    </w:p>
    <w:p w:rsidR="000332AD" w:rsidRPr="00376B8B" w:rsidRDefault="009D7D6F" w:rsidP="004D79ED">
      <w:pPr>
        <w:ind w:left="0" w:right="15" w:firstLine="0"/>
        <w:jc w:val="center"/>
        <w:rPr>
          <w:b/>
          <w:color w:val="auto"/>
          <w:szCs w:val="28"/>
        </w:rPr>
      </w:pPr>
      <w:r w:rsidRPr="00376B8B">
        <w:rPr>
          <w:b/>
          <w:color w:val="auto"/>
          <w:szCs w:val="28"/>
        </w:rPr>
        <w:lastRenderedPageBreak/>
        <w:t>П. Трудовой договор</w:t>
      </w:r>
    </w:p>
    <w:p w:rsidR="000332AD" w:rsidRPr="00376B8B" w:rsidRDefault="009D7D6F">
      <w:pPr>
        <w:ind w:left="14" w:right="15"/>
        <w:rPr>
          <w:color w:val="auto"/>
          <w:szCs w:val="28"/>
        </w:rPr>
      </w:pPr>
      <w:r w:rsidRPr="00376B8B">
        <w:rPr>
          <w:color w:val="auto"/>
          <w:szCs w:val="28"/>
        </w:rPr>
        <w:t xml:space="preserve">2.1. Содержание трудового договора, порядок его заключения, изменения и расторжения определяются в соответствии с Трудовым  кодексом Российской Федерации, другими законодательными и нормативными правовыми актами, Уставом </w:t>
      </w:r>
      <w:r w:rsidR="0007311A" w:rsidRPr="00376B8B">
        <w:rPr>
          <w:color w:val="auto"/>
          <w:szCs w:val="28"/>
        </w:rPr>
        <w:t>Организации</w:t>
      </w:r>
      <w:r w:rsidRPr="00376B8B">
        <w:rPr>
          <w:color w:val="auto"/>
          <w:szCs w:val="28"/>
        </w:rPr>
        <w:t xml:space="preserve">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 </w:t>
      </w:r>
    </w:p>
    <w:p w:rsidR="000332AD" w:rsidRPr="00376B8B" w:rsidRDefault="009D7D6F">
      <w:pPr>
        <w:ind w:left="14" w:right="15"/>
        <w:rPr>
          <w:color w:val="auto"/>
          <w:szCs w:val="28"/>
        </w:rPr>
      </w:pPr>
      <w:r w:rsidRPr="00376B8B">
        <w:rPr>
          <w:color w:val="auto"/>
          <w:szCs w:val="28"/>
        </w:rPr>
        <w:t xml:space="preserve">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Трудовой договор является основанием для издания приказа о приеме на работу. </w:t>
      </w:r>
    </w:p>
    <w:p w:rsidR="000332AD" w:rsidRPr="00376B8B" w:rsidRDefault="009D7D6F">
      <w:pPr>
        <w:ind w:left="14" w:right="15"/>
        <w:rPr>
          <w:color w:val="auto"/>
          <w:szCs w:val="28"/>
        </w:rPr>
      </w:pPr>
      <w:r w:rsidRPr="00376B8B">
        <w:rPr>
          <w:color w:val="auto"/>
          <w:szCs w:val="28"/>
        </w:rPr>
        <w:t xml:space="preserve">2.3. Трудовой договор с работником, как правило, заключается на неопределенный срок. Срочный трудовой договор может заключаться по инициативе работодателя или работника только в случаях, предусмотренных </w:t>
      </w:r>
      <w:r w:rsidR="000D69A0" w:rsidRPr="00376B8B">
        <w:rPr>
          <w:color w:val="auto"/>
          <w:szCs w:val="28"/>
        </w:rPr>
        <w:t>(</w:t>
      </w:r>
      <w:r w:rsidR="000F6AB9" w:rsidRPr="00376B8B">
        <w:rPr>
          <w:color w:val="auto"/>
          <w:szCs w:val="28"/>
        </w:rPr>
        <w:t>статьей 59 Т</w:t>
      </w:r>
      <w:r w:rsidR="00716D57" w:rsidRPr="00376B8B">
        <w:rPr>
          <w:color w:val="auto"/>
          <w:szCs w:val="28"/>
        </w:rPr>
        <w:t xml:space="preserve">рудового кодекса </w:t>
      </w:r>
      <w:r w:rsidR="000F6AB9" w:rsidRPr="00376B8B">
        <w:rPr>
          <w:color w:val="auto"/>
          <w:szCs w:val="28"/>
        </w:rPr>
        <w:t xml:space="preserve"> Р</w:t>
      </w:r>
      <w:r w:rsidR="00716D57" w:rsidRPr="00376B8B">
        <w:rPr>
          <w:color w:val="auto"/>
          <w:szCs w:val="28"/>
        </w:rPr>
        <w:t xml:space="preserve">оссийской </w:t>
      </w:r>
      <w:r w:rsidR="000F6AB9" w:rsidRPr="00376B8B">
        <w:rPr>
          <w:color w:val="auto"/>
          <w:szCs w:val="28"/>
        </w:rPr>
        <w:t>Ф</w:t>
      </w:r>
      <w:r w:rsidR="00716D57" w:rsidRPr="00376B8B">
        <w:rPr>
          <w:color w:val="auto"/>
          <w:szCs w:val="28"/>
        </w:rPr>
        <w:t>едерации</w:t>
      </w:r>
      <w:r w:rsidR="000D69A0" w:rsidRPr="00376B8B">
        <w:rPr>
          <w:color w:val="auto"/>
          <w:szCs w:val="28"/>
        </w:rPr>
        <w:t>)</w:t>
      </w:r>
      <w:r w:rsidRPr="00376B8B">
        <w:rPr>
          <w:color w:val="auto"/>
          <w:szCs w:val="28"/>
        </w:rPr>
        <w:t xml:space="preserve">,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w:t>
      </w:r>
    </w:p>
    <w:p w:rsidR="000332AD" w:rsidRPr="00376B8B" w:rsidRDefault="006358DF">
      <w:pPr>
        <w:ind w:left="14" w:right="15"/>
        <w:rPr>
          <w:color w:val="auto"/>
          <w:szCs w:val="28"/>
        </w:rPr>
      </w:pPr>
      <w:r w:rsidRPr="00376B8B">
        <w:rPr>
          <w:color w:val="auto"/>
          <w:szCs w:val="28"/>
        </w:rPr>
        <w:t>2.3.1. (с</w:t>
      </w:r>
      <w:r w:rsidR="00C576D2" w:rsidRPr="00376B8B">
        <w:rPr>
          <w:color w:val="auto"/>
          <w:szCs w:val="28"/>
        </w:rPr>
        <w:t>татья  59  Т</w:t>
      </w:r>
      <w:r w:rsidRPr="00376B8B">
        <w:rPr>
          <w:color w:val="auto"/>
          <w:szCs w:val="28"/>
        </w:rPr>
        <w:t>рудового кодекса</w:t>
      </w:r>
      <w:r w:rsidR="00C576D2" w:rsidRPr="00376B8B">
        <w:rPr>
          <w:color w:val="auto"/>
          <w:szCs w:val="28"/>
        </w:rPr>
        <w:t xml:space="preserve"> Р</w:t>
      </w:r>
      <w:r w:rsidRPr="00376B8B">
        <w:rPr>
          <w:color w:val="auto"/>
          <w:szCs w:val="28"/>
        </w:rPr>
        <w:t xml:space="preserve">оссийской </w:t>
      </w:r>
      <w:r w:rsidR="00C576D2" w:rsidRPr="00376B8B">
        <w:rPr>
          <w:color w:val="auto"/>
          <w:szCs w:val="28"/>
        </w:rPr>
        <w:t>Ф</w:t>
      </w:r>
      <w:r w:rsidRPr="00376B8B">
        <w:rPr>
          <w:color w:val="auto"/>
          <w:szCs w:val="28"/>
        </w:rPr>
        <w:t>едерации</w:t>
      </w:r>
      <w:r w:rsidR="00C576D2" w:rsidRPr="00376B8B">
        <w:rPr>
          <w:color w:val="auto"/>
          <w:szCs w:val="28"/>
        </w:rPr>
        <w:t>)</w:t>
      </w:r>
      <w:r w:rsidR="009D7D6F" w:rsidRPr="00376B8B">
        <w:rPr>
          <w:color w:val="auto"/>
          <w:szCs w:val="28"/>
        </w:rPr>
        <w:t xml:space="preserve"> -</w:t>
      </w:r>
      <w:r w:rsidRPr="00376B8B">
        <w:rPr>
          <w:color w:val="auto"/>
          <w:szCs w:val="28"/>
        </w:rPr>
        <w:t xml:space="preserve"> с</w:t>
      </w:r>
      <w:r w:rsidR="009D7D6F" w:rsidRPr="00376B8B">
        <w:rPr>
          <w:color w:val="auto"/>
          <w:szCs w:val="28"/>
        </w:rPr>
        <w:t>рочный трудовой договор заключается: на время исполнения обязанностей отсутствующего работника, за которым в соответствии с трудовым</w:t>
      </w:r>
      <w:r w:rsidR="003F1582" w:rsidRPr="00376B8B">
        <w:rPr>
          <w:color w:val="auto"/>
          <w:szCs w:val="28"/>
        </w:rPr>
        <w:t xml:space="preserve"> </w:t>
      </w:r>
      <w:hyperlink r:id="rId11"/>
      <w:hyperlink r:id="rId12">
        <w:r w:rsidR="009D7D6F" w:rsidRPr="00376B8B">
          <w:rPr>
            <w:color w:val="auto"/>
            <w:szCs w:val="28"/>
          </w:rPr>
          <w:t>законодательством</w:t>
        </w:r>
      </w:hyperlink>
      <w:r w:rsidR="003F1582" w:rsidRPr="00376B8B">
        <w:rPr>
          <w:color w:val="auto"/>
          <w:szCs w:val="28"/>
        </w:rPr>
        <w:t xml:space="preserve"> </w:t>
      </w:r>
      <w:hyperlink r:id="rId13"/>
      <w:r w:rsidR="009D7D6F" w:rsidRPr="00376B8B">
        <w:rPr>
          <w:color w:val="auto"/>
          <w:szCs w:val="28"/>
        </w:rPr>
        <w:t xml:space="preserve">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 </w:t>
      </w:r>
    </w:p>
    <w:p w:rsidR="000332AD" w:rsidRPr="00376B8B" w:rsidRDefault="009D7D6F">
      <w:pPr>
        <w:ind w:left="14" w:right="15"/>
        <w:rPr>
          <w:color w:val="auto"/>
          <w:szCs w:val="28"/>
        </w:rPr>
      </w:pPr>
      <w:r w:rsidRPr="00376B8B">
        <w:rPr>
          <w:color w:val="auto"/>
          <w:szCs w:val="28"/>
        </w:rPr>
        <w:t xml:space="preserve">на время выполнения временных (до двух месяцев) работ; </w:t>
      </w:r>
    </w:p>
    <w:p w:rsidR="00E445FA" w:rsidRPr="00376B8B" w:rsidRDefault="009D7D6F">
      <w:pPr>
        <w:ind w:left="14" w:right="15"/>
        <w:rPr>
          <w:color w:val="auto"/>
          <w:szCs w:val="28"/>
        </w:rPr>
      </w:pPr>
      <w:r w:rsidRPr="00376B8B">
        <w:rPr>
          <w:color w:val="auto"/>
          <w:szCs w:val="28"/>
        </w:rPr>
        <w:t>для выполнения</w:t>
      </w:r>
      <w:r w:rsidR="005B0F95" w:rsidRPr="00376B8B">
        <w:rPr>
          <w:color w:val="auto"/>
          <w:szCs w:val="28"/>
        </w:rPr>
        <w:t xml:space="preserve"> </w:t>
      </w:r>
      <w:hyperlink r:id="rId14" w:anchor="dst1102"/>
      <w:hyperlink r:id="rId15" w:anchor="dst1102">
        <w:r w:rsidRPr="00376B8B">
          <w:rPr>
            <w:color w:val="auto"/>
            <w:szCs w:val="28"/>
          </w:rPr>
          <w:t>сезонных работ,</w:t>
        </w:r>
      </w:hyperlink>
      <w:r w:rsidRPr="00376B8B">
        <w:rPr>
          <w:color w:val="auto"/>
          <w:szCs w:val="28"/>
        </w:rPr>
        <w:t xml:space="preserve"> когда в силу природных условий работа может производиться только в течение определенного периода (сезона)</w:t>
      </w:r>
      <w:r w:rsidR="00872537" w:rsidRPr="00376B8B">
        <w:rPr>
          <w:color w:val="auto"/>
          <w:szCs w:val="28"/>
        </w:rPr>
        <w:t xml:space="preserve"> – кочегар, сторож</w:t>
      </w:r>
      <w:r w:rsidRPr="00376B8B">
        <w:rPr>
          <w:color w:val="auto"/>
          <w:szCs w:val="28"/>
        </w:rPr>
        <w:t xml:space="preserve">; </w:t>
      </w:r>
    </w:p>
    <w:p w:rsidR="00E445FA" w:rsidRPr="00376B8B" w:rsidRDefault="009D7D6F">
      <w:pPr>
        <w:ind w:left="14" w:right="15"/>
        <w:rPr>
          <w:color w:val="auto"/>
          <w:szCs w:val="28"/>
        </w:rPr>
      </w:pPr>
      <w:r w:rsidRPr="00376B8B">
        <w:rPr>
          <w:color w:val="auto"/>
          <w:szCs w:val="28"/>
        </w:rPr>
        <w:t xml:space="preserve">с лицами, поступающими на работу в организации, созданные на заведомо определенный период или для выполнения заведомо определенной работы; </w:t>
      </w:r>
    </w:p>
    <w:p w:rsidR="000332AD" w:rsidRPr="00376B8B" w:rsidRDefault="009D7D6F">
      <w:pPr>
        <w:ind w:left="14" w:right="15"/>
        <w:rPr>
          <w:color w:val="auto"/>
          <w:szCs w:val="28"/>
        </w:rPr>
      </w:pPr>
      <w:r w:rsidRPr="00376B8B">
        <w:rPr>
          <w:color w:val="auto"/>
          <w:szCs w:val="28"/>
        </w:rPr>
        <w:t xml:space="preserve">с лицами, принимаемыми для выполнения заведомо определенной работы в случаях, когда ее завершение не может быть определено конкретной датой; 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 </w:t>
      </w:r>
    </w:p>
    <w:p w:rsidR="000332AD" w:rsidRPr="00376B8B" w:rsidRDefault="009D7D6F">
      <w:pPr>
        <w:ind w:left="14" w:right="15"/>
        <w:rPr>
          <w:color w:val="auto"/>
          <w:szCs w:val="28"/>
        </w:rPr>
      </w:pPr>
      <w:r w:rsidRPr="00376B8B">
        <w:rPr>
          <w:color w:val="auto"/>
          <w:szCs w:val="28"/>
        </w:rPr>
        <w:lastRenderedPageBreak/>
        <w:t>в случаях избрания на определенный</w:t>
      </w:r>
      <w:r w:rsidR="008B5540" w:rsidRPr="00376B8B">
        <w:rPr>
          <w:color w:val="auto"/>
          <w:szCs w:val="28"/>
        </w:rPr>
        <w:t xml:space="preserve"> </w:t>
      </w:r>
      <w:hyperlink r:id="rId16"/>
      <w:hyperlink r:id="rId17">
        <w:r w:rsidRPr="00376B8B">
          <w:rPr>
            <w:color w:val="auto"/>
            <w:szCs w:val="28"/>
          </w:rPr>
          <w:t>срок</w:t>
        </w:r>
      </w:hyperlink>
      <w:r w:rsidR="008B5540" w:rsidRPr="00376B8B">
        <w:rPr>
          <w:color w:val="auto"/>
          <w:szCs w:val="28"/>
        </w:rPr>
        <w:t xml:space="preserve"> </w:t>
      </w:r>
      <w:hyperlink r:id="rId18"/>
      <w:r w:rsidRPr="00376B8B">
        <w:rPr>
          <w:color w:val="auto"/>
          <w:szCs w:val="28"/>
        </w:rPr>
        <w:t>в состав выборного органа или на выборную должность</w:t>
      </w:r>
      <w:r w:rsidR="00E445FA" w:rsidRPr="00376B8B">
        <w:rPr>
          <w:color w:val="auto"/>
          <w:szCs w:val="28"/>
        </w:rPr>
        <w:t>,</w:t>
      </w:r>
      <w:r w:rsidRPr="00376B8B">
        <w:rPr>
          <w:color w:val="auto"/>
          <w:szCs w:val="28"/>
        </w:rPr>
        <w:t xml:space="preserve">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 </w:t>
      </w:r>
    </w:p>
    <w:p w:rsidR="000332AD" w:rsidRPr="00376B8B" w:rsidRDefault="009D7D6F">
      <w:pPr>
        <w:ind w:left="14" w:right="15"/>
        <w:rPr>
          <w:color w:val="auto"/>
          <w:szCs w:val="28"/>
        </w:rPr>
      </w:pPr>
      <w:r w:rsidRPr="00376B8B">
        <w:rPr>
          <w:color w:val="auto"/>
          <w:szCs w:val="28"/>
        </w:rPr>
        <w:t>с лицами, направленными органами службы занятости населения на работы временного характера и</w:t>
      </w:r>
      <w:r w:rsidR="00C83676" w:rsidRPr="00376B8B">
        <w:rPr>
          <w:color w:val="auto"/>
          <w:szCs w:val="28"/>
        </w:rPr>
        <w:t xml:space="preserve"> </w:t>
      </w:r>
      <w:hyperlink r:id="rId19" w:anchor="dst100172"/>
      <w:hyperlink r:id="rId20" w:anchor="dst100172">
        <w:r w:rsidRPr="00376B8B">
          <w:rPr>
            <w:color w:val="auto"/>
            <w:szCs w:val="28"/>
          </w:rPr>
          <w:t>общественные работы</w:t>
        </w:r>
      </w:hyperlink>
      <w:hyperlink r:id="rId21" w:anchor="dst100172">
        <w:r w:rsidRPr="00376B8B">
          <w:rPr>
            <w:color w:val="auto"/>
            <w:szCs w:val="28"/>
          </w:rPr>
          <w:t>;</w:t>
        </w:r>
      </w:hyperlink>
    </w:p>
    <w:p w:rsidR="000332AD" w:rsidRPr="00376B8B" w:rsidRDefault="00DF7E14" w:rsidP="00DF7E14">
      <w:pPr>
        <w:tabs>
          <w:tab w:val="center" w:pos="2679"/>
          <w:tab w:val="center" w:pos="6175"/>
          <w:tab w:val="right" w:pos="9356"/>
        </w:tabs>
        <w:ind w:left="0" w:firstLine="0"/>
        <w:rPr>
          <w:color w:val="auto"/>
          <w:szCs w:val="28"/>
        </w:rPr>
      </w:pPr>
      <w:r w:rsidRPr="00376B8B">
        <w:rPr>
          <w:color w:val="auto"/>
          <w:szCs w:val="28"/>
        </w:rPr>
        <w:t xml:space="preserve">с гражданами, </w:t>
      </w:r>
      <w:r w:rsidRPr="00376B8B">
        <w:rPr>
          <w:color w:val="auto"/>
          <w:szCs w:val="28"/>
        </w:rPr>
        <w:tab/>
        <w:t xml:space="preserve">направленными </w:t>
      </w:r>
      <w:r w:rsidR="009D7D6F" w:rsidRPr="00376B8B">
        <w:rPr>
          <w:color w:val="auto"/>
          <w:szCs w:val="28"/>
        </w:rPr>
        <w:t>для</w:t>
      </w:r>
      <w:r w:rsidRPr="00376B8B">
        <w:rPr>
          <w:color w:val="auto"/>
          <w:szCs w:val="28"/>
        </w:rPr>
        <w:t xml:space="preserve"> </w:t>
      </w:r>
      <w:r w:rsidR="009D7D6F" w:rsidRPr="00376B8B">
        <w:rPr>
          <w:color w:val="auto"/>
          <w:szCs w:val="28"/>
        </w:rPr>
        <w:t>прохождения</w:t>
      </w:r>
      <w:r w:rsidR="00E703F0" w:rsidRPr="00376B8B">
        <w:rPr>
          <w:color w:val="auto"/>
          <w:szCs w:val="28"/>
        </w:rPr>
        <w:t xml:space="preserve"> </w:t>
      </w:r>
      <w:hyperlink r:id="rId22" w:anchor="dst100136"/>
      <w:hyperlink r:id="rId23" w:anchor="dst100136">
        <w:r w:rsidR="009D7D6F" w:rsidRPr="00376B8B">
          <w:rPr>
            <w:color w:val="auto"/>
            <w:szCs w:val="28"/>
          </w:rPr>
          <w:t>альтернативной</w:t>
        </w:r>
      </w:hyperlink>
      <w:r w:rsidRPr="00376B8B">
        <w:rPr>
          <w:color w:val="auto"/>
          <w:szCs w:val="28"/>
        </w:rPr>
        <w:t xml:space="preserve"> </w:t>
      </w:r>
      <w:hyperlink r:id="rId24" w:anchor="dst100136"/>
      <w:r w:rsidRPr="00376B8B">
        <w:rPr>
          <w:color w:val="auto"/>
          <w:szCs w:val="28"/>
        </w:rPr>
        <w:t>г</w:t>
      </w:r>
      <w:r w:rsidR="009D7D6F" w:rsidRPr="00376B8B">
        <w:rPr>
          <w:color w:val="auto"/>
          <w:szCs w:val="28"/>
        </w:rPr>
        <w:t xml:space="preserve">ражданской службы; </w:t>
      </w:r>
    </w:p>
    <w:p w:rsidR="000332AD" w:rsidRPr="00376B8B" w:rsidRDefault="009D7D6F">
      <w:pPr>
        <w:ind w:left="14" w:right="15"/>
        <w:rPr>
          <w:color w:val="auto"/>
          <w:szCs w:val="28"/>
        </w:rPr>
      </w:pPr>
      <w:r w:rsidRPr="00376B8B">
        <w:rPr>
          <w:color w:val="auto"/>
          <w:szCs w:val="28"/>
        </w:rPr>
        <w:t>в других случаях, предусмотренных Трудовым кодексом Российской Федерации  или иными федеральными</w:t>
      </w:r>
      <w:r w:rsidR="00E703F0" w:rsidRPr="00376B8B">
        <w:rPr>
          <w:color w:val="auto"/>
          <w:szCs w:val="28"/>
        </w:rPr>
        <w:t xml:space="preserve"> </w:t>
      </w:r>
      <w:hyperlink r:id="rId25"/>
      <w:hyperlink r:id="rId26">
        <w:r w:rsidRPr="00376B8B">
          <w:rPr>
            <w:color w:val="auto"/>
            <w:szCs w:val="28"/>
          </w:rPr>
          <w:t>законами</w:t>
        </w:r>
      </w:hyperlink>
      <w:hyperlink r:id="rId27">
        <w:r w:rsidRPr="00376B8B">
          <w:rPr>
            <w:color w:val="auto"/>
            <w:szCs w:val="28"/>
          </w:rPr>
          <w:t>.</w:t>
        </w:r>
      </w:hyperlink>
    </w:p>
    <w:p w:rsidR="000332AD" w:rsidRPr="00376B8B" w:rsidRDefault="009D7D6F">
      <w:pPr>
        <w:numPr>
          <w:ilvl w:val="0"/>
          <w:numId w:val="3"/>
        </w:numPr>
        <w:ind w:right="15" w:hanging="245"/>
        <w:rPr>
          <w:color w:val="auto"/>
          <w:szCs w:val="28"/>
        </w:rPr>
      </w:pPr>
      <w:r w:rsidRPr="00376B8B">
        <w:rPr>
          <w:color w:val="auto"/>
          <w:szCs w:val="28"/>
        </w:rPr>
        <w:t xml:space="preserve">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0332AD" w:rsidRPr="00376B8B" w:rsidRDefault="009D7D6F">
      <w:pPr>
        <w:numPr>
          <w:ilvl w:val="0"/>
          <w:numId w:val="3"/>
        </w:numPr>
        <w:ind w:right="15" w:hanging="245"/>
        <w:rPr>
          <w:color w:val="auto"/>
          <w:szCs w:val="28"/>
        </w:rPr>
      </w:pPr>
      <w:r w:rsidRPr="00376B8B">
        <w:rPr>
          <w:color w:val="auto"/>
          <w:szCs w:val="28"/>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w:t>
      </w:r>
      <w:r w:rsidR="00997EF5" w:rsidRPr="00376B8B">
        <w:rPr>
          <w:color w:val="auto"/>
          <w:szCs w:val="28"/>
        </w:rPr>
        <w:t xml:space="preserve"> </w:t>
      </w:r>
      <w:hyperlink r:id="rId28" w:anchor="dst100008"/>
      <w:hyperlink r:id="rId29" w:anchor="dst100008">
        <w:r w:rsidRPr="00376B8B">
          <w:rPr>
            <w:color w:val="auto"/>
            <w:szCs w:val="28"/>
          </w:rPr>
          <w:t>перечнями</w:t>
        </w:r>
      </w:hyperlink>
      <w:r w:rsidR="00997EF5" w:rsidRPr="00376B8B">
        <w:rPr>
          <w:color w:val="auto"/>
          <w:szCs w:val="28"/>
        </w:rPr>
        <w:t xml:space="preserve"> </w:t>
      </w:r>
      <w:hyperlink r:id="rId30" w:anchor="dst100008"/>
      <w:r w:rsidRPr="00376B8B">
        <w:rPr>
          <w:color w:val="auto"/>
          <w:szCs w:val="28"/>
        </w:rPr>
        <w:t xml:space="preserve">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w:t>
      </w:r>
    </w:p>
    <w:p w:rsidR="000332AD" w:rsidRPr="00376B8B" w:rsidRDefault="009D7D6F">
      <w:pPr>
        <w:numPr>
          <w:ilvl w:val="0"/>
          <w:numId w:val="3"/>
        </w:numPr>
        <w:ind w:right="15" w:hanging="245"/>
        <w:rPr>
          <w:color w:val="auto"/>
          <w:szCs w:val="28"/>
        </w:rPr>
      </w:pPr>
      <w:r w:rsidRPr="00376B8B">
        <w:rPr>
          <w:color w:val="auto"/>
          <w:szCs w:val="28"/>
        </w:rPr>
        <w:t xml:space="preserve">с  лицами, получающими  образование  по  очной  форме  обучения; </w:t>
      </w:r>
    </w:p>
    <w:p w:rsidR="000332AD" w:rsidRPr="00376B8B" w:rsidRDefault="009D7D6F">
      <w:pPr>
        <w:numPr>
          <w:ilvl w:val="0"/>
          <w:numId w:val="3"/>
        </w:numPr>
        <w:ind w:right="15" w:hanging="245"/>
        <w:rPr>
          <w:color w:val="auto"/>
          <w:szCs w:val="28"/>
        </w:rPr>
      </w:pPr>
      <w:r w:rsidRPr="00376B8B">
        <w:rPr>
          <w:color w:val="auto"/>
          <w:szCs w:val="28"/>
        </w:rPr>
        <w:t xml:space="preserve">с  лицами, поступающими  на  работу  по  совместительству; </w:t>
      </w:r>
    </w:p>
    <w:p w:rsidR="000332AD" w:rsidRPr="00376B8B" w:rsidRDefault="009D7D6F">
      <w:pPr>
        <w:numPr>
          <w:ilvl w:val="0"/>
          <w:numId w:val="3"/>
        </w:numPr>
        <w:ind w:right="15" w:hanging="245"/>
        <w:rPr>
          <w:color w:val="auto"/>
          <w:szCs w:val="28"/>
        </w:rPr>
      </w:pPr>
      <w:r w:rsidRPr="00376B8B">
        <w:rPr>
          <w:color w:val="auto"/>
          <w:szCs w:val="28"/>
        </w:rPr>
        <w:t xml:space="preserve">в  других  случаях, предусмотренных  Трудовым  кодексом  Российской  Федерации  или  иными  федеральными  законами. </w:t>
      </w:r>
    </w:p>
    <w:p w:rsidR="000332AD" w:rsidRPr="00376B8B" w:rsidRDefault="009D7D6F">
      <w:pPr>
        <w:ind w:left="14" w:right="15"/>
        <w:rPr>
          <w:color w:val="auto"/>
          <w:szCs w:val="28"/>
        </w:rPr>
      </w:pPr>
      <w:r w:rsidRPr="00376B8B">
        <w:rPr>
          <w:color w:val="auto"/>
          <w:szCs w:val="28"/>
        </w:rPr>
        <w:t xml:space="preserve">2.4. В трудовой договор обязательно включаются условия, предусмотренные </w:t>
      </w:r>
      <w:r w:rsidR="00DF7E14" w:rsidRPr="00376B8B">
        <w:rPr>
          <w:color w:val="auto"/>
          <w:szCs w:val="28"/>
        </w:rPr>
        <w:t>(статьей 57 Т</w:t>
      </w:r>
      <w:r w:rsidR="00872537" w:rsidRPr="00376B8B">
        <w:rPr>
          <w:color w:val="auto"/>
          <w:szCs w:val="28"/>
        </w:rPr>
        <w:t xml:space="preserve">рудового </w:t>
      </w:r>
      <w:r w:rsidR="00DF7E14" w:rsidRPr="00376B8B">
        <w:rPr>
          <w:color w:val="auto"/>
          <w:szCs w:val="28"/>
        </w:rPr>
        <w:t>К</w:t>
      </w:r>
      <w:r w:rsidR="00872537" w:rsidRPr="00376B8B">
        <w:rPr>
          <w:color w:val="auto"/>
          <w:szCs w:val="28"/>
        </w:rPr>
        <w:t xml:space="preserve">одекса </w:t>
      </w:r>
      <w:r w:rsidR="00DF7E14" w:rsidRPr="00376B8B">
        <w:rPr>
          <w:color w:val="auto"/>
          <w:szCs w:val="28"/>
        </w:rPr>
        <w:t xml:space="preserve"> Р</w:t>
      </w:r>
      <w:r w:rsidR="00872537" w:rsidRPr="00376B8B">
        <w:rPr>
          <w:color w:val="auto"/>
          <w:szCs w:val="28"/>
        </w:rPr>
        <w:t xml:space="preserve">оссийской </w:t>
      </w:r>
      <w:r w:rsidR="00DF7E14" w:rsidRPr="00376B8B">
        <w:rPr>
          <w:color w:val="auto"/>
          <w:szCs w:val="28"/>
        </w:rPr>
        <w:t>Ф</w:t>
      </w:r>
      <w:r w:rsidR="00872537" w:rsidRPr="00376B8B">
        <w:rPr>
          <w:color w:val="auto"/>
          <w:szCs w:val="28"/>
        </w:rPr>
        <w:t>едерации</w:t>
      </w:r>
      <w:r w:rsidR="00DF7E14" w:rsidRPr="00376B8B">
        <w:rPr>
          <w:color w:val="auto"/>
          <w:szCs w:val="28"/>
        </w:rPr>
        <w:t>)</w:t>
      </w:r>
      <w:r w:rsidRPr="00376B8B">
        <w:rPr>
          <w:color w:val="auto"/>
          <w:szCs w:val="28"/>
        </w:rPr>
        <w:t xml:space="preserve">, в том числе объем учебной нагрузки, режим и продолжительность рабочего времени, льготы и компенсации и др.  </w:t>
      </w:r>
    </w:p>
    <w:p w:rsidR="000332AD" w:rsidRPr="00376B8B" w:rsidRDefault="007627EB">
      <w:pPr>
        <w:ind w:left="14" w:right="15"/>
        <w:rPr>
          <w:color w:val="auto"/>
          <w:szCs w:val="28"/>
        </w:rPr>
      </w:pPr>
      <w:r w:rsidRPr="00376B8B">
        <w:rPr>
          <w:color w:val="auto"/>
          <w:szCs w:val="28"/>
        </w:rPr>
        <w:t>(статья 57  Т</w:t>
      </w:r>
      <w:r w:rsidR="006358DF" w:rsidRPr="00376B8B">
        <w:rPr>
          <w:color w:val="auto"/>
          <w:szCs w:val="28"/>
        </w:rPr>
        <w:t>рудового кодекса</w:t>
      </w:r>
      <w:r w:rsidRPr="00376B8B">
        <w:rPr>
          <w:color w:val="auto"/>
          <w:szCs w:val="28"/>
        </w:rPr>
        <w:t xml:space="preserve"> Р</w:t>
      </w:r>
      <w:r w:rsidR="006358DF" w:rsidRPr="00376B8B">
        <w:rPr>
          <w:color w:val="auto"/>
          <w:szCs w:val="28"/>
        </w:rPr>
        <w:t xml:space="preserve">оссийской </w:t>
      </w:r>
      <w:r w:rsidRPr="00376B8B">
        <w:rPr>
          <w:color w:val="auto"/>
          <w:szCs w:val="28"/>
        </w:rPr>
        <w:t>Ф</w:t>
      </w:r>
      <w:r w:rsidR="006358DF" w:rsidRPr="00376B8B">
        <w:rPr>
          <w:color w:val="auto"/>
          <w:szCs w:val="28"/>
        </w:rPr>
        <w:t>едерации</w:t>
      </w:r>
      <w:r w:rsidRPr="00376B8B">
        <w:rPr>
          <w:color w:val="auto"/>
          <w:szCs w:val="28"/>
        </w:rPr>
        <w:t>)</w:t>
      </w:r>
      <w:r w:rsidR="00807DA3" w:rsidRPr="00376B8B">
        <w:rPr>
          <w:color w:val="auto"/>
          <w:szCs w:val="28"/>
        </w:rPr>
        <w:t xml:space="preserve"> - в</w:t>
      </w:r>
      <w:r w:rsidR="009D7D6F" w:rsidRPr="00376B8B">
        <w:rPr>
          <w:color w:val="auto"/>
          <w:szCs w:val="28"/>
        </w:rPr>
        <w:t xml:space="preserve">  трудовом  договоре  указываются: </w:t>
      </w:r>
    </w:p>
    <w:p w:rsidR="000332AD" w:rsidRPr="00376B8B" w:rsidRDefault="009D7D6F">
      <w:pPr>
        <w:numPr>
          <w:ilvl w:val="0"/>
          <w:numId w:val="3"/>
        </w:numPr>
        <w:ind w:right="15" w:hanging="245"/>
        <w:rPr>
          <w:color w:val="auto"/>
          <w:szCs w:val="28"/>
        </w:rPr>
      </w:pPr>
      <w:r w:rsidRPr="00376B8B">
        <w:rPr>
          <w:color w:val="auto"/>
          <w:szCs w:val="28"/>
        </w:rPr>
        <w:t xml:space="preserve">фамилия, имя, отчество  работника, наименование  работодателя (фамилия, имя, отчество  работодателя – физического  лица), заключивших  трудовой  договор; </w:t>
      </w:r>
    </w:p>
    <w:p w:rsidR="000332AD" w:rsidRPr="00376B8B" w:rsidRDefault="009D7D6F">
      <w:pPr>
        <w:numPr>
          <w:ilvl w:val="0"/>
          <w:numId w:val="3"/>
        </w:numPr>
        <w:ind w:right="15" w:hanging="245"/>
        <w:rPr>
          <w:color w:val="auto"/>
          <w:szCs w:val="28"/>
        </w:rPr>
      </w:pPr>
      <w:r w:rsidRPr="00376B8B">
        <w:rPr>
          <w:color w:val="auto"/>
          <w:szCs w:val="28"/>
        </w:rPr>
        <w:t xml:space="preserve">сведения  о  документах, удостоверяющих  личность  работника  и  работодателя – физического  лица; </w:t>
      </w:r>
    </w:p>
    <w:p w:rsidR="000332AD" w:rsidRPr="00376B8B" w:rsidRDefault="009D7D6F">
      <w:pPr>
        <w:numPr>
          <w:ilvl w:val="0"/>
          <w:numId w:val="3"/>
        </w:numPr>
        <w:ind w:right="15" w:hanging="245"/>
        <w:rPr>
          <w:color w:val="auto"/>
          <w:szCs w:val="28"/>
        </w:rPr>
      </w:pPr>
      <w:r w:rsidRPr="00376B8B">
        <w:rPr>
          <w:color w:val="auto"/>
          <w:szCs w:val="28"/>
        </w:rPr>
        <w:lastRenderedPageBreak/>
        <w:t xml:space="preserve">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 </w:t>
      </w:r>
    </w:p>
    <w:p w:rsidR="000332AD" w:rsidRPr="00376B8B" w:rsidRDefault="009D7D6F">
      <w:pPr>
        <w:numPr>
          <w:ilvl w:val="0"/>
          <w:numId w:val="3"/>
        </w:numPr>
        <w:ind w:right="15" w:hanging="245"/>
        <w:rPr>
          <w:color w:val="auto"/>
          <w:szCs w:val="28"/>
        </w:rPr>
      </w:pPr>
      <w:r w:rsidRPr="00376B8B">
        <w:rPr>
          <w:color w:val="auto"/>
          <w:szCs w:val="28"/>
        </w:rPr>
        <w:t xml:space="preserve">сведения  о  представителе  работодателя, подписавшем  трудовой  договор, и  основание,  в  силу  которого  он  наделен  соответствующими  полномочиями; </w:t>
      </w:r>
    </w:p>
    <w:p w:rsidR="000332AD" w:rsidRPr="00376B8B" w:rsidRDefault="009D7D6F">
      <w:pPr>
        <w:numPr>
          <w:ilvl w:val="0"/>
          <w:numId w:val="3"/>
        </w:numPr>
        <w:ind w:right="15" w:hanging="245"/>
        <w:rPr>
          <w:color w:val="auto"/>
          <w:szCs w:val="28"/>
        </w:rPr>
      </w:pPr>
      <w:r w:rsidRPr="00376B8B">
        <w:rPr>
          <w:color w:val="auto"/>
          <w:szCs w:val="28"/>
        </w:rPr>
        <w:t xml:space="preserve">место  и  дата  заключения  трудового  договора. </w:t>
      </w:r>
    </w:p>
    <w:p w:rsidR="000332AD" w:rsidRPr="00376B8B" w:rsidRDefault="009D7D6F">
      <w:pPr>
        <w:ind w:left="14" w:right="15"/>
        <w:rPr>
          <w:color w:val="auto"/>
          <w:szCs w:val="28"/>
        </w:rPr>
      </w:pPr>
      <w:r w:rsidRPr="00376B8B">
        <w:rPr>
          <w:color w:val="auto"/>
          <w:szCs w:val="28"/>
        </w:rPr>
        <w:t xml:space="preserve">Обязательными  для  включения  в  трудовой  договор  являются  следующие  условия: </w:t>
      </w:r>
    </w:p>
    <w:p w:rsidR="000332AD" w:rsidRPr="00376B8B" w:rsidRDefault="009D7D6F">
      <w:pPr>
        <w:numPr>
          <w:ilvl w:val="0"/>
          <w:numId w:val="3"/>
        </w:numPr>
        <w:ind w:right="15" w:hanging="245"/>
        <w:rPr>
          <w:color w:val="auto"/>
          <w:szCs w:val="28"/>
        </w:rPr>
      </w:pPr>
      <w:r w:rsidRPr="00376B8B">
        <w:rPr>
          <w:color w:val="auto"/>
          <w:szCs w:val="28"/>
        </w:rPr>
        <w:t xml:space="preserve">трудовая  функция (работа  по  должности  в  соответствии  со  штатным  расписанием, профессии, специальности  с  указанием  квалификации; </w:t>
      </w:r>
    </w:p>
    <w:p w:rsidR="000332AD" w:rsidRPr="00376B8B" w:rsidRDefault="009D7D6F">
      <w:pPr>
        <w:ind w:left="14" w:right="15"/>
        <w:rPr>
          <w:color w:val="auto"/>
          <w:szCs w:val="28"/>
        </w:rPr>
      </w:pPr>
      <w:r w:rsidRPr="00376B8B">
        <w:rPr>
          <w:color w:val="auto"/>
          <w:szCs w:val="28"/>
        </w:rPr>
        <w:t xml:space="preserve">конкретный  вид  поручаемой  работнику  работы).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w:t>
      </w:r>
    </w:p>
    <w:p w:rsidR="000332AD" w:rsidRPr="00376B8B" w:rsidRDefault="009D7D6F">
      <w:pPr>
        <w:numPr>
          <w:ilvl w:val="0"/>
          <w:numId w:val="3"/>
        </w:numPr>
        <w:ind w:right="15" w:hanging="245"/>
        <w:rPr>
          <w:color w:val="auto"/>
          <w:szCs w:val="28"/>
        </w:rPr>
      </w:pPr>
      <w:r w:rsidRPr="00376B8B">
        <w:rPr>
          <w:color w:val="auto"/>
          <w:szCs w:val="28"/>
        </w:rPr>
        <w:t xml:space="preserve">дата  начала  работы, а  также в  случае, когда  заключается  срочный  трудовой  договор, срок  его  действия  и  обстоятельства  (причины), послужившие  основанием  для  заключения  срочного  трудового  договора  в  соответствии  с  Трудовым  кодексом  Российской  Федерации  или  иным  федеральным  законом; </w:t>
      </w:r>
    </w:p>
    <w:p w:rsidR="000332AD" w:rsidRPr="00376B8B" w:rsidRDefault="009D7D6F">
      <w:pPr>
        <w:numPr>
          <w:ilvl w:val="0"/>
          <w:numId w:val="3"/>
        </w:numPr>
        <w:ind w:right="15" w:hanging="245"/>
        <w:rPr>
          <w:color w:val="auto"/>
          <w:szCs w:val="28"/>
        </w:rPr>
      </w:pPr>
      <w:r w:rsidRPr="00376B8B">
        <w:rPr>
          <w:color w:val="auto"/>
          <w:szCs w:val="28"/>
        </w:rPr>
        <w:t>условия  оплаты  труда (в  том  числе  размер  тарифной  ставки  или  оклада  (должностного  оклада) работника, доплаты, надбавки  и  поощрительные  выплаты</w:t>
      </w:r>
      <w:r w:rsidRPr="00376B8B">
        <w:rPr>
          <w:b/>
          <w:color w:val="auto"/>
          <w:szCs w:val="28"/>
        </w:rPr>
        <w:t>)</w:t>
      </w:r>
      <w:r w:rsidR="0038311E" w:rsidRPr="00376B8B">
        <w:rPr>
          <w:b/>
          <w:color w:val="auto"/>
          <w:szCs w:val="28"/>
        </w:rPr>
        <w:t xml:space="preserve"> </w:t>
      </w:r>
      <w:r w:rsidR="0038311E" w:rsidRPr="00376B8B">
        <w:rPr>
          <w:color w:val="auto"/>
          <w:szCs w:val="28"/>
        </w:rPr>
        <w:t>(приложение</w:t>
      </w:r>
      <w:r w:rsidR="0038311E" w:rsidRPr="00376B8B">
        <w:rPr>
          <w:b/>
          <w:color w:val="auto"/>
          <w:szCs w:val="28"/>
        </w:rPr>
        <w:t xml:space="preserve"> </w:t>
      </w:r>
      <w:r w:rsidR="00304248" w:rsidRPr="00376B8B">
        <w:rPr>
          <w:color w:val="auto"/>
          <w:szCs w:val="28"/>
        </w:rPr>
        <w:t>«Об оплате труда работников»</w:t>
      </w:r>
      <w:r w:rsidR="00B551C6" w:rsidRPr="00376B8B">
        <w:rPr>
          <w:color w:val="auto"/>
          <w:szCs w:val="28"/>
        </w:rPr>
        <w:t>)</w:t>
      </w:r>
      <w:r w:rsidR="00872537" w:rsidRPr="00376B8B">
        <w:rPr>
          <w:color w:val="auto"/>
          <w:szCs w:val="28"/>
        </w:rPr>
        <w:t>- приложение №2</w:t>
      </w:r>
      <w:r w:rsidRPr="00376B8B">
        <w:rPr>
          <w:color w:val="auto"/>
          <w:szCs w:val="28"/>
        </w:rPr>
        <w:t xml:space="preserve">; </w:t>
      </w:r>
    </w:p>
    <w:p w:rsidR="000332AD" w:rsidRPr="00376B8B" w:rsidRDefault="009D7D6F">
      <w:pPr>
        <w:numPr>
          <w:ilvl w:val="0"/>
          <w:numId w:val="3"/>
        </w:numPr>
        <w:ind w:right="15" w:hanging="245"/>
        <w:rPr>
          <w:color w:val="auto"/>
          <w:szCs w:val="28"/>
        </w:rPr>
      </w:pPr>
      <w:r w:rsidRPr="00376B8B">
        <w:rPr>
          <w:color w:val="auto"/>
          <w:szCs w:val="28"/>
        </w:rPr>
        <w:t xml:space="preserve">режим  рабочего  времени  и  времени  отдыха (если  для  данного  работника  он  отличается  от  общих  правил, действующих  у  данного  работодателя); </w:t>
      </w:r>
    </w:p>
    <w:p w:rsidR="000332AD" w:rsidRPr="00376B8B" w:rsidRDefault="009D7D6F">
      <w:pPr>
        <w:numPr>
          <w:ilvl w:val="0"/>
          <w:numId w:val="3"/>
        </w:numPr>
        <w:ind w:right="15" w:hanging="245"/>
        <w:rPr>
          <w:color w:val="auto"/>
          <w:szCs w:val="28"/>
        </w:rPr>
      </w:pPr>
      <w:r w:rsidRPr="00376B8B">
        <w:rPr>
          <w:color w:val="auto"/>
          <w:szCs w:val="28"/>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w:t>
      </w:r>
    </w:p>
    <w:p w:rsidR="000332AD" w:rsidRPr="00376B8B" w:rsidRDefault="009D7D6F">
      <w:pPr>
        <w:numPr>
          <w:ilvl w:val="0"/>
          <w:numId w:val="3"/>
        </w:numPr>
        <w:ind w:right="15" w:hanging="245"/>
        <w:rPr>
          <w:color w:val="auto"/>
          <w:szCs w:val="28"/>
        </w:rPr>
      </w:pPr>
      <w:r w:rsidRPr="00376B8B">
        <w:rPr>
          <w:color w:val="auto"/>
          <w:szCs w:val="28"/>
        </w:rPr>
        <w:t xml:space="preserve">условия, определяющие  в  необходимых  случаях  характер  работы </w:t>
      </w:r>
    </w:p>
    <w:p w:rsidR="000332AD" w:rsidRPr="00376B8B" w:rsidRDefault="009D7D6F">
      <w:pPr>
        <w:ind w:left="14" w:right="15"/>
        <w:rPr>
          <w:color w:val="auto"/>
          <w:szCs w:val="28"/>
        </w:rPr>
      </w:pPr>
      <w:r w:rsidRPr="00376B8B">
        <w:rPr>
          <w:color w:val="auto"/>
          <w:szCs w:val="28"/>
        </w:rPr>
        <w:t xml:space="preserve">(подвижной, разъездной, в  пути, другой  характер  работы); </w:t>
      </w:r>
    </w:p>
    <w:p w:rsidR="000332AD" w:rsidRPr="00376B8B" w:rsidRDefault="009D7D6F">
      <w:pPr>
        <w:numPr>
          <w:ilvl w:val="0"/>
          <w:numId w:val="3"/>
        </w:numPr>
        <w:ind w:right="15" w:hanging="245"/>
        <w:rPr>
          <w:color w:val="auto"/>
          <w:szCs w:val="28"/>
        </w:rPr>
      </w:pPr>
      <w:r w:rsidRPr="00376B8B">
        <w:rPr>
          <w:color w:val="auto"/>
          <w:szCs w:val="28"/>
        </w:rPr>
        <w:t xml:space="preserve">условия  труда  на  рабочем  месте; </w:t>
      </w:r>
    </w:p>
    <w:p w:rsidR="000332AD" w:rsidRPr="00376B8B" w:rsidRDefault="009D7D6F">
      <w:pPr>
        <w:numPr>
          <w:ilvl w:val="0"/>
          <w:numId w:val="3"/>
        </w:numPr>
        <w:ind w:right="15" w:hanging="245"/>
        <w:rPr>
          <w:color w:val="auto"/>
          <w:szCs w:val="28"/>
        </w:rPr>
      </w:pPr>
      <w:r w:rsidRPr="00376B8B">
        <w:rPr>
          <w:color w:val="auto"/>
          <w:szCs w:val="28"/>
        </w:rPr>
        <w:lastRenderedPageBreak/>
        <w:t xml:space="preserve">условие  об  обязательном  социальном  страховании  работника  в  соответствии  с  Трудовым  кодексом  Российской  Федерации  и  иными  федеральными  законами; </w:t>
      </w:r>
    </w:p>
    <w:p w:rsidR="000332AD" w:rsidRPr="00376B8B" w:rsidRDefault="009D7D6F">
      <w:pPr>
        <w:numPr>
          <w:ilvl w:val="0"/>
          <w:numId w:val="3"/>
        </w:numPr>
        <w:ind w:right="15" w:hanging="245"/>
        <w:rPr>
          <w:color w:val="auto"/>
          <w:szCs w:val="28"/>
        </w:rPr>
      </w:pPr>
      <w:r w:rsidRPr="00376B8B">
        <w:rPr>
          <w:color w:val="auto"/>
          <w:szCs w:val="28"/>
        </w:rPr>
        <w:t xml:space="preserve">другие  условия  в  случаях, предусмотренных  трудовым  законодательством  и  иными  нормативными  правовыми  актами, содержащими  нормы  трудового  права. </w:t>
      </w:r>
    </w:p>
    <w:p w:rsidR="000332AD" w:rsidRPr="00376B8B" w:rsidRDefault="009D7D6F">
      <w:pPr>
        <w:ind w:left="14" w:right="15"/>
        <w:rPr>
          <w:color w:val="auto"/>
          <w:szCs w:val="28"/>
        </w:rPr>
      </w:pPr>
      <w:r w:rsidRPr="00376B8B">
        <w:rPr>
          <w:color w:val="auto"/>
          <w:szCs w:val="28"/>
        </w:rPr>
        <w:t>Если  при  заключении  трудового  договора  в  него  не  были  включены  какие-либо  сведения  и (или)  условия  из  числа  предусмотренных  частями</w:t>
      </w:r>
      <w:r w:rsidR="00E65A3C" w:rsidRPr="00376B8B">
        <w:rPr>
          <w:color w:val="auto"/>
          <w:szCs w:val="28"/>
        </w:rPr>
        <w:t xml:space="preserve">  первой  и  второй </w:t>
      </w:r>
      <w:r w:rsidR="006358DF" w:rsidRPr="00376B8B">
        <w:rPr>
          <w:color w:val="auto"/>
          <w:szCs w:val="28"/>
        </w:rPr>
        <w:t>(стат</w:t>
      </w:r>
      <w:r w:rsidR="00E65A3C" w:rsidRPr="00376B8B">
        <w:rPr>
          <w:color w:val="auto"/>
          <w:szCs w:val="28"/>
        </w:rPr>
        <w:t>ьи</w:t>
      </w:r>
      <w:r w:rsidR="00426981" w:rsidRPr="00376B8B">
        <w:rPr>
          <w:color w:val="auto"/>
          <w:szCs w:val="28"/>
        </w:rPr>
        <w:t xml:space="preserve"> 11</w:t>
      </w:r>
      <w:r w:rsidR="006358DF" w:rsidRPr="00376B8B">
        <w:rPr>
          <w:color w:val="auto"/>
          <w:szCs w:val="28"/>
        </w:rPr>
        <w:t xml:space="preserve"> Трудового кодекса Российской Федерации</w:t>
      </w:r>
      <w:r w:rsidR="00426981" w:rsidRPr="00376B8B">
        <w:rPr>
          <w:color w:val="auto"/>
          <w:szCs w:val="28"/>
        </w:rPr>
        <w:t>)</w:t>
      </w:r>
      <w:r w:rsidRPr="00376B8B">
        <w:rPr>
          <w:color w:val="auto"/>
          <w:szCs w:val="28"/>
        </w:rPr>
        <w:t xml:space="preserve">, то  это  не  является  основанием  для  признания  трудового  договора  не  заключенным  или  его  расторжения. </w:t>
      </w:r>
    </w:p>
    <w:p w:rsidR="000332AD" w:rsidRPr="00376B8B" w:rsidRDefault="009D7D6F">
      <w:pPr>
        <w:ind w:left="14" w:right="15"/>
        <w:rPr>
          <w:color w:val="auto"/>
          <w:szCs w:val="28"/>
        </w:rPr>
      </w:pPr>
      <w:r w:rsidRPr="00376B8B">
        <w:rPr>
          <w:color w:val="auto"/>
          <w:szCs w:val="28"/>
        </w:rPr>
        <w:t xml:space="preserve">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 </w:t>
      </w:r>
    </w:p>
    <w:p w:rsidR="000332AD" w:rsidRPr="00376B8B" w:rsidRDefault="009D7D6F">
      <w:pPr>
        <w:ind w:left="14" w:right="15"/>
        <w:rPr>
          <w:color w:val="auto"/>
          <w:szCs w:val="28"/>
        </w:rPr>
      </w:pPr>
      <w:r w:rsidRPr="00376B8B">
        <w:rPr>
          <w:color w:val="auto"/>
          <w:szCs w:val="28"/>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w:t>
      </w:r>
    </w:p>
    <w:p w:rsidR="000332AD" w:rsidRPr="00376B8B" w:rsidRDefault="009D7D6F">
      <w:pPr>
        <w:numPr>
          <w:ilvl w:val="0"/>
          <w:numId w:val="3"/>
        </w:numPr>
        <w:ind w:right="15" w:hanging="245"/>
        <w:rPr>
          <w:color w:val="auto"/>
          <w:szCs w:val="28"/>
        </w:rPr>
      </w:pPr>
      <w:r w:rsidRPr="00376B8B">
        <w:rPr>
          <w:color w:val="auto"/>
          <w:szCs w:val="28"/>
        </w:rPr>
        <w:t xml:space="preserve">об  уточнении  места  работы (с  указанием  структурного  подразделения  и  его  местонахождения) и (или)  о  рабочем  месте; </w:t>
      </w:r>
    </w:p>
    <w:p w:rsidR="000332AD" w:rsidRPr="00376B8B" w:rsidRDefault="009D7D6F">
      <w:pPr>
        <w:numPr>
          <w:ilvl w:val="0"/>
          <w:numId w:val="3"/>
        </w:numPr>
        <w:ind w:right="15" w:hanging="245"/>
        <w:rPr>
          <w:color w:val="auto"/>
          <w:szCs w:val="28"/>
        </w:rPr>
      </w:pPr>
      <w:r w:rsidRPr="00376B8B">
        <w:rPr>
          <w:color w:val="auto"/>
          <w:szCs w:val="28"/>
        </w:rPr>
        <w:t xml:space="preserve">об  испытании; </w:t>
      </w:r>
    </w:p>
    <w:p w:rsidR="000332AD" w:rsidRPr="00376B8B" w:rsidRDefault="009D7D6F">
      <w:pPr>
        <w:numPr>
          <w:ilvl w:val="0"/>
          <w:numId w:val="3"/>
        </w:numPr>
        <w:ind w:right="15" w:hanging="245"/>
        <w:rPr>
          <w:color w:val="auto"/>
          <w:szCs w:val="28"/>
        </w:rPr>
      </w:pPr>
      <w:r w:rsidRPr="00376B8B">
        <w:rPr>
          <w:color w:val="auto"/>
          <w:szCs w:val="28"/>
        </w:rPr>
        <w:t xml:space="preserve">о  неразглашении  охраняемой  законом  тайны (государственной, служебной, коммерческой  и  иной); </w:t>
      </w:r>
    </w:p>
    <w:p w:rsidR="000332AD" w:rsidRPr="00376B8B" w:rsidRDefault="009D7D6F">
      <w:pPr>
        <w:numPr>
          <w:ilvl w:val="0"/>
          <w:numId w:val="3"/>
        </w:numPr>
        <w:ind w:right="15" w:hanging="245"/>
        <w:rPr>
          <w:color w:val="auto"/>
          <w:szCs w:val="28"/>
        </w:rPr>
      </w:pPr>
      <w:r w:rsidRPr="00376B8B">
        <w:rPr>
          <w:color w:val="auto"/>
          <w:szCs w:val="28"/>
        </w:rPr>
        <w:t xml:space="preserve">об  обязанности  работника  отработать  после  обучения  не  менее  установленного  договором  срока, если  обучение  проводилось  за  счет  средств  работодателя; </w:t>
      </w:r>
    </w:p>
    <w:p w:rsidR="0025235D" w:rsidRPr="00376B8B" w:rsidRDefault="009D7D6F">
      <w:pPr>
        <w:numPr>
          <w:ilvl w:val="0"/>
          <w:numId w:val="3"/>
        </w:numPr>
        <w:ind w:right="15" w:hanging="245"/>
        <w:rPr>
          <w:color w:val="auto"/>
          <w:szCs w:val="28"/>
        </w:rPr>
      </w:pPr>
      <w:r w:rsidRPr="00376B8B">
        <w:rPr>
          <w:color w:val="auto"/>
          <w:szCs w:val="28"/>
        </w:rPr>
        <w:t xml:space="preserve">о  видах  и  об  условиях  дополнительного  страхования  работника; </w:t>
      </w:r>
    </w:p>
    <w:p w:rsidR="000332AD" w:rsidRPr="00376B8B" w:rsidRDefault="009D7D6F">
      <w:pPr>
        <w:numPr>
          <w:ilvl w:val="0"/>
          <w:numId w:val="3"/>
        </w:numPr>
        <w:ind w:right="15" w:hanging="245"/>
        <w:rPr>
          <w:color w:val="auto"/>
          <w:szCs w:val="28"/>
        </w:rPr>
      </w:pPr>
      <w:r w:rsidRPr="00376B8B">
        <w:rPr>
          <w:color w:val="auto"/>
          <w:szCs w:val="28"/>
        </w:rPr>
        <w:t xml:space="preserve"> об  улучшении  социально-бытовых  условий  работника  и  членов  его  семьи; </w:t>
      </w:r>
    </w:p>
    <w:p w:rsidR="000332AD" w:rsidRPr="00376B8B" w:rsidRDefault="009D7D6F">
      <w:pPr>
        <w:numPr>
          <w:ilvl w:val="0"/>
          <w:numId w:val="3"/>
        </w:numPr>
        <w:ind w:right="15" w:hanging="245"/>
        <w:rPr>
          <w:color w:val="auto"/>
          <w:szCs w:val="28"/>
        </w:rPr>
      </w:pPr>
      <w:r w:rsidRPr="00376B8B">
        <w:rPr>
          <w:color w:val="auto"/>
          <w:szCs w:val="28"/>
        </w:rPr>
        <w:t xml:space="preserve">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 </w:t>
      </w:r>
    </w:p>
    <w:p w:rsidR="000332AD" w:rsidRPr="00376B8B" w:rsidRDefault="009D7D6F">
      <w:pPr>
        <w:numPr>
          <w:ilvl w:val="0"/>
          <w:numId w:val="3"/>
        </w:numPr>
        <w:ind w:right="15" w:hanging="245"/>
        <w:rPr>
          <w:color w:val="auto"/>
          <w:szCs w:val="28"/>
        </w:rPr>
      </w:pPr>
      <w:r w:rsidRPr="00376B8B">
        <w:rPr>
          <w:color w:val="auto"/>
          <w:szCs w:val="28"/>
        </w:rPr>
        <w:t xml:space="preserve">о  дополнительном  негосударственном  пенсионном  обеспечении  работника. </w:t>
      </w:r>
    </w:p>
    <w:p w:rsidR="000332AD" w:rsidRPr="00376B8B" w:rsidRDefault="009D7D6F">
      <w:pPr>
        <w:ind w:left="14" w:right="15"/>
        <w:rPr>
          <w:color w:val="auto"/>
          <w:szCs w:val="28"/>
        </w:rPr>
      </w:pPr>
      <w:r w:rsidRPr="00376B8B">
        <w:rPr>
          <w:color w:val="auto"/>
          <w:szCs w:val="28"/>
        </w:rPr>
        <w:lastRenderedPageBreak/>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  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 </w:t>
      </w:r>
    </w:p>
    <w:p w:rsidR="000332AD" w:rsidRPr="00376B8B" w:rsidRDefault="009D7D6F">
      <w:pPr>
        <w:ind w:left="14" w:right="15"/>
        <w:rPr>
          <w:color w:val="auto"/>
          <w:szCs w:val="28"/>
        </w:rPr>
      </w:pPr>
      <w:r w:rsidRPr="00376B8B">
        <w:rPr>
          <w:color w:val="auto"/>
          <w:szCs w:val="28"/>
        </w:rPr>
        <w:t xml:space="preserve">2.5.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(изменением числа классов-комплектов, групп или количества обучающихся, изменением количества часов работы по учебному плану, проведением эксперимента, изменением сменности работы учреждения, а также изменением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w:t>
      </w:r>
      <w:r w:rsidR="000443A3" w:rsidRPr="00376B8B">
        <w:rPr>
          <w:color w:val="auto"/>
          <w:szCs w:val="28"/>
        </w:rPr>
        <w:t>или должности) (статья 73</w:t>
      </w:r>
      <w:r w:rsidR="006358DF" w:rsidRPr="00376B8B">
        <w:rPr>
          <w:color w:val="auto"/>
          <w:szCs w:val="28"/>
        </w:rPr>
        <w:t xml:space="preserve"> Трудового кодекса Российской Федерации</w:t>
      </w:r>
      <w:r w:rsidR="000443A3" w:rsidRPr="00376B8B">
        <w:rPr>
          <w:color w:val="auto"/>
          <w:szCs w:val="28"/>
        </w:rPr>
        <w:t>)</w:t>
      </w:r>
      <w:r w:rsidR="003B2B13" w:rsidRPr="00376B8B">
        <w:rPr>
          <w:color w:val="auto"/>
          <w:szCs w:val="28"/>
        </w:rPr>
        <w:t xml:space="preserve"> - р</w:t>
      </w:r>
      <w:r w:rsidRPr="00376B8B">
        <w:rPr>
          <w:color w:val="auto"/>
          <w:szCs w:val="28"/>
        </w:rPr>
        <w:t xml:space="preserve">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0332AD" w:rsidRPr="00376B8B" w:rsidRDefault="009D7D6F">
      <w:pPr>
        <w:ind w:left="14" w:right="15"/>
        <w:rPr>
          <w:color w:val="auto"/>
          <w:szCs w:val="28"/>
        </w:rPr>
      </w:pPr>
      <w:r w:rsidRPr="00376B8B">
        <w:rPr>
          <w:color w:val="auto"/>
          <w:szCs w:val="28"/>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Трудовым  кодексом  Российской  Федерации, иными  федеральными  законами, со</w:t>
      </w:r>
      <w:r w:rsidR="00D43604" w:rsidRPr="00376B8B">
        <w:rPr>
          <w:color w:val="auto"/>
          <w:szCs w:val="28"/>
        </w:rPr>
        <w:t>глаш</w:t>
      </w:r>
      <w:r w:rsidR="00AC6357" w:rsidRPr="00376B8B">
        <w:rPr>
          <w:color w:val="auto"/>
          <w:szCs w:val="28"/>
        </w:rPr>
        <w:t>ениями, трудовым  договором (статья</w:t>
      </w:r>
      <w:r w:rsidR="00D43604" w:rsidRPr="00376B8B">
        <w:rPr>
          <w:color w:val="auto"/>
          <w:szCs w:val="28"/>
        </w:rPr>
        <w:t xml:space="preserve"> 73</w:t>
      </w:r>
      <w:r w:rsidR="00A321F6" w:rsidRPr="00376B8B">
        <w:rPr>
          <w:color w:val="auto"/>
          <w:szCs w:val="28"/>
        </w:rPr>
        <w:t xml:space="preserve"> </w:t>
      </w:r>
      <w:r w:rsidR="00AC6357" w:rsidRPr="00376B8B">
        <w:rPr>
          <w:color w:val="auto"/>
          <w:szCs w:val="28"/>
        </w:rPr>
        <w:t>Трудового кодекса Российской Федерации</w:t>
      </w:r>
      <w:r w:rsidR="00D43604" w:rsidRPr="00376B8B">
        <w:rPr>
          <w:color w:val="auto"/>
          <w:szCs w:val="28"/>
        </w:rPr>
        <w:t>).</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 (с  пунктом  8  части  первой  статьи  77  </w:t>
      </w:r>
    </w:p>
    <w:p w:rsidR="000332AD" w:rsidRPr="00376B8B" w:rsidRDefault="00AC6357">
      <w:pPr>
        <w:ind w:left="14" w:right="15"/>
        <w:rPr>
          <w:color w:val="auto"/>
          <w:szCs w:val="28"/>
        </w:rPr>
      </w:pPr>
      <w:r w:rsidRPr="00376B8B">
        <w:rPr>
          <w:color w:val="auto"/>
          <w:szCs w:val="28"/>
        </w:rPr>
        <w:t>Трудового кодекса Российской Федерации</w:t>
      </w:r>
      <w:r w:rsidR="009D7D6F" w:rsidRPr="00376B8B">
        <w:rPr>
          <w:color w:val="auto"/>
          <w:szCs w:val="28"/>
        </w:rPr>
        <w:t>)</w:t>
      </w:r>
      <w:r w:rsidR="0025235D" w:rsidRPr="00376B8B">
        <w:rPr>
          <w:color w:val="auto"/>
          <w:szCs w:val="28"/>
        </w:rPr>
        <w:t>.</w:t>
      </w:r>
      <w:r w:rsidR="009D7D6F" w:rsidRPr="00376B8B">
        <w:rPr>
          <w:color w:val="auto"/>
          <w:szCs w:val="28"/>
        </w:rPr>
        <w:t xml:space="preserve"> </w:t>
      </w:r>
    </w:p>
    <w:p w:rsidR="000332AD" w:rsidRPr="00376B8B" w:rsidRDefault="009D7D6F">
      <w:pPr>
        <w:ind w:left="14" w:right="15"/>
        <w:rPr>
          <w:color w:val="auto"/>
          <w:szCs w:val="28"/>
        </w:rPr>
      </w:pPr>
      <w:r w:rsidRPr="00376B8B">
        <w:rPr>
          <w:color w:val="auto"/>
          <w:szCs w:val="28"/>
        </w:rPr>
        <w:lastRenderedPageBreak/>
        <w:t>Трудовой  договор  с  руководителями  организаций (филиалов, представительств  или  иных  обособленных  структурных  под</w:t>
      </w:r>
      <w:r w:rsidR="00872537" w:rsidRPr="00376B8B">
        <w:rPr>
          <w:color w:val="auto"/>
          <w:szCs w:val="28"/>
        </w:rPr>
        <w:t>разделений), их  заместителями</w:t>
      </w:r>
      <w:r w:rsidRPr="00376B8B">
        <w:rPr>
          <w:color w:val="auto"/>
          <w:szCs w:val="28"/>
        </w:rPr>
        <w:t>,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 (с  пунктом  8</w:t>
      </w:r>
      <w:r w:rsidR="0086172B" w:rsidRPr="00376B8B">
        <w:rPr>
          <w:color w:val="auto"/>
          <w:szCs w:val="28"/>
        </w:rPr>
        <w:t xml:space="preserve">  части  первой  статьи  77 </w:t>
      </w:r>
      <w:r w:rsidR="00AC6357" w:rsidRPr="00376B8B">
        <w:rPr>
          <w:color w:val="auto"/>
          <w:szCs w:val="28"/>
        </w:rPr>
        <w:t>Трудового кодекса Российской Федерации</w:t>
      </w:r>
      <w:r w:rsidR="006451B9" w:rsidRPr="00376B8B">
        <w:rPr>
          <w:color w:val="auto"/>
          <w:szCs w:val="28"/>
        </w:rPr>
        <w:t>) - р</w:t>
      </w:r>
      <w:r w:rsidRPr="00376B8B">
        <w:rPr>
          <w:color w:val="auto"/>
          <w:szCs w:val="28"/>
        </w:rPr>
        <w:t xml:space="preserve">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Трудовым  кодексом  Российской  Федерации, иными  федеральными  законами, соглашениями, трудовым  договором). </w:t>
      </w:r>
    </w:p>
    <w:p w:rsidR="000332AD" w:rsidRPr="00376B8B" w:rsidRDefault="009D7D6F">
      <w:pPr>
        <w:ind w:left="14" w:right="15"/>
        <w:rPr>
          <w:color w:val="auto"/>
          <w:szCs w:val="28"/>
        </w:rPr>
      </w:pPr>
      <w:r w:rsidRPr="00376B8B">
        <w:rPr>
          <w:color w:val="auto"/>
          <w:szCs w:val="28"/>
        </w:rPr>
        <w:t xml:space="preserve">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существенных условий трудового договора работник должен быть уведомлен работодателем в письменной форме не позднее, ч</w:t>
      </w:r>
      <w:r w:rsidR="00B24EEB" w:rsidRPr="00376B8B">
        <w:rPr>
          <w:color w:val="auto"/>
          <w:szCs w:val="28"/>
        </w:rPr>
        <w:t xml:space="preserve">ем за два месяца в соответствии со (статьей  73 </w:t>
      </w:r>
      <w:r w:rsidRPr="00376B8B">
        <w:rPr>
          <w:color w:val="auto"/>
          <w:szCs w:val="28"/>
        </w:rPr>
        <w:t>«Перевод работника на другую работу в соответствии с медицинским заключением»</w:t>
      </w:r>
      <w:r w:rsidR="00761D87" w:rsidRPr="00376B8B">
        <w:rPr>
          <w:color w:val="auto"/>
          <w:szCs w:val="28"/>
        </w:rPr>
        <w:t>)</w:t>
      </w:r>
      <w:r w:rsidRPr="00376B8B">
        <w:rPr>
          <w:color w:val="auto"/>
          <w:szCs w:val="28"/>
        </w:rPr>
        <w:t xml:space="preserve">, </w:t>
      </w:r>
      <w:r w:rsidR="00761D87" w:rsidRPr="00376B8B">
        <w:rPr>
          <w:color w:val="auto"/>
          <w:szCs w:val="28"/>
        </w:rPr>
        <w:t>(</w:t>
      </w:r>
      <w:r w:rsidR="00B24EEB" w:rsidRPr="00376B8B">
        <w:rPr>
          <w:color w:val="auto"/>
          <w:szCs w:val="28"/>
        </w:rPr>
        <w:t>статья</w:t>
      </w:r>
      <w:r w:rsidR="003D2650" w:rsidRPr="00376B8B">
        <w:rPr>
          <w:color w:val="auto"/>
          <w:szCs w:val="28"/>
        </w:rPr>
        <w:t xml:space="preserve"> 162 </w:t>
      </w:r>
      <w:r w:rsidRPr="00376B8B">
        <w:rPr>
          <w:color w:val="auto"/>
          <w:szCs w:val="28"/>
        </w:rPr>
        <w:t>«Введение, замена и пересмотр норм труда»</w:t>
      </w:r>
      <w:r w:rsidR="00761D87" w:rsidRPr="00376B8B">
        <w:rPr>
          <w:color w:val="auto"/>
          <w:szCs w:val="28"/>
        </w:rPr>
        <w:t>)</w:t>
      </w:r>
      <w:r w:rsidRPr="00376B8B">
        <w:rPr>
          <w:color w:val="auto"/>
          <w:szCs w:val="28"/>
        </w:rPr>
        <w:t xml:space="preserve"> Трудового кодекса Российской Федерации.  </w:t>
      </w:r>
    </w:p>
    <w:p w:rsidR="000332AD" w:rsidRPr="00376B8B" w:rsidRDefault="009D7D6F">
      <w:pPr>
        <w:ind w:left="14" w:right="15"/>
        <w:rPr>
          <w:color w:val="auto"/>
          <w:szCs w:val="28"/>
        </w:rPr>
      </w:pPr>
      <w:r w:rsidRPr="00376B8B">
        <w:rPr>
          <w:color w:val="auto"/>
          <w:szCs w:val="28"/>
        </w:rPr>
        <w:t xml:space="preserve"> Замена и пересмотр  норм труда проводятся  в соответствии со </w:t>
      </w:r>
      <w:r w:rsidR="00E53D36" w:rsidRPr="00376B8B">
        <w:rPr>
          <w:color w:val="auto"/>
          <w:szCs w:val="28"/>
        </w:rPr>
        <w:t>(</w:t>
      </w:r>
      <w:r w:rsidRPr="00376B8B">
        <w:rPr>
          <w:color w:val="auto"/>
          <w:szCs w:val="28"/>
        </w:rPr>
        <w:t>статьей  162 «Введение, замен</w:t>
      </w:r>
      <w:r w:rsidR="00B24EEB" w:rsidRPr="00376B8B">
        <w:rPr>
          <w:color w:val="auto"/>
          <w:szCs w:val="28"/>
        </w:rPr>
        <w:t>а и пересмотр норм труда» Трудового кодекса Российской Федерации</w:t>
      </w:r>
      <w:r w:rsidR="00E53D36" w:rsidRPr="00376B8B">
        <w:rPr>
          <w:color w:val="auto"/>
          <w:szCs w:val="28"/>
        </w:rPr>
        <w:t>)</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 «Локальные нормативные акты, предусматривающие введение, замену и пересмотр норм труда, принимаются р</w:t>
      </w:r>
      <w:r w:rsidR="001F630A" w:rsidRPr="00376B8B">
        <w:rPr>
          <w:color w:val="auto"/>
          <w:szCs w:val="28"/>
        </w:rPr>
        <w:t>аботодателем с учетом мнения профкома</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 О введении новых норм труда работники должны быть извещены не позднее чем за два месяца.  </w:t>
      </w:r>
    </w:p>
    <w:p w:rsidR="000332AD" w:rsidRPr="00376B8B" w:rsidRDefault="009D7D6F">
      <w:pPr>
        <w:ind w:left="14" w:right="15"/>
        <w:rPr>
          <w:color w:val="auto"/>
          <w:szCs w:val="28"/>
        </w:rPr>
      </w:pPr>
      <w:r w:rsidRPr="00376B8B">
        <w:rPr>
          <w:color w:val="auto"/>
          <w:szCs w:val="28"/>
        </w:rPr>
        <w:t xml:space="preserve"> При этом работнику обеспечиваются гарантии при изменении учебной нагрузки в течение учебного года, предусмотренные действующим законодательством.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w:t>
      </w:r>
    </w:p>
    <w:p w:rsidR="000332AD" w:rsidRPr="00376B8B" w:rsidRDefault="009D7D6F">
      <w:pPr>
        <w:ind w:left="14" w:right="15"/>
        <w:rPr>
          <w:color w:val="auto"/>
          <w:szCs w:val="28"/>
        </w:rPr>
      </w:pPr>
      <w:r w:rsidRPr="00376B8B">
        <w:rPr>
          <w:color w:val="auto"/>
          <w:szCs w:val="28"/>
        </w:rPr>
        <w:t>2.6. Работодатель или его полномочный представитель обязан до подписания трудового договора с работником ознакомить его под подпись с настоящим коллективным договором, Уставом Учреждения, Правилами внутреннего трудового распорядка</w:t>
      </w:r>
      <w:r w:rsidR="00EF02AE" w:rsidRPr="00376B8B">
        <w:rPr>
          <w:color w:val="auto"/>
          <w:szCs w:val="28"/>
        </w:rPr>
        <w:t xml:space="preserve"> (Приложение №1)</w:t>
      </w:r>
      <w:r w:rsidRPr="00376B8B">
        <w:rPr>
          <w:color w:val="auto"/>
          <w:szCs w:val="28"/>
        </w:rPr>
        <w:t xml:space="preserve"> и иными локальными нормативными актами, действующими в Учреждении </w:t>
      </w:r>
      <w:r w:rsidR="00C0285F" w:rsidRPr="00376B8B">
        <w:rPr>
          <w:color w:val="auto"/>
          <w:szCs w:val="28"/>
        </w:rPr>
        <w:t>.</w:t>
      </w:r>
    </w:p>
    <w:p w:rsidR="000332AD" w:rsidRPr="00376B8B" w:rsidRDefault="009D7D6F">
      <w:pPr>
        <w:ind w:left="14" w:right="15"/>
        <w:rPr>
          <w:color w:val="auto"/>
          <w:szCs w:val="28"/>
        </w:rPr>
      </w:pPr>
      <w:r w:rsidRPr="00376B8B">
        <w:rPr>
          <w:color w:val="auto"/>
          <w:szCs w:val="28"/>
        </w:rPr>
        <w:lastRenderedPageBreak/>
        <w:t xml:space="preserve">2.7. Прекращение трудового договора с работником может производиться только по основаниям, предусмотренным Трудовым кодексом Российской Федерации и иными федеральными законами в соответствии со </w:t>
      </w:r>
      <w:r w:rsidR="002869ED" w:rsidRPr="00376B8B">
        <w:rPr>
          <w:color w:val="auto"/>
          <w:szCs w:val="28"/>
        </w:rPr>
        <w:t>(</w:t>
      </w:r>
      <w:r w:rsidRPr="00376B8B">
        <w:rPr>
          <w:color w:val="auto"/>
          <w:szCs w:val="28"/>
        </w:rPr>
        <w:t>статьей 77 «Общие основания прекращения трудового договора»</w:t>
      </w:r>
      <w:r w:rsidR="00A862F9" w:rsidRPr="00376B8B">
        <w:rPr>
          <w:color w:val="auto"/>
          <w:szCs w:val="28"/>
        </w:rPr>
        <w:t xml:space="preserve"> Трудового кодекса Российской Федерации</w:t>
      </w:r>
      <w:r w:rsidR="002869ED" w:rsidRPr="00376B8B">
        <w:rPr>
          <w:color w:val="auto"/>
          <w:szCs w:val="28"/>
        </w:rPr>
        <w:t>)</w:t>
      </w:r>
      <w:r w:rsidRPr="00376B8B">
        <w:rPr>
          <w:color w:val="auto"/>
          <w:szCs w:val="28"/>
        </w:rPr>
        <w:t xml:space="preserve">. </w:t>
      </w:r>
    </w:p>
    <w:p w:rsidR="000332AD" w:rsidRPr="00376B8B" w:rsidRDefault="009D7D6F" w:rsidP="0007311A">
      <w:pPr>
        <w:ind w:left="14" w:right="15"/>
        <w:jc w:val="left"/>
        <w:rPr>
          <w:color w:val="auto"/>
          <w:szCs w:val="28"/>
        </w:rPr>
      </w:pPr>
      <w:r w:rsidRPr="00376B8B">
        <w:rPr>
          <w:color w:val="auto"/>
          <w:szCs w:val="28"/>
        </w:rPr>
        <w:t xml:space="preserve">Основаниями </w:t>
      </w:r>
      <w:r w:rsidRPr="00376B8B">
        <w:rPr>
          <w:color w:val="auto"/>
          <w:szCs w:val="28"/>
        </w:rPr>
        <w:tab/>
      </w:r>
      <w:r w:rsidRPr="00376B8B">
        <w:rPr>
          <w:color w:val="auto"/>
          <w:szCs w:val="28"/>
        </w:rPr>
        <w:tab/>
        <w:t xml:space="preserve">прекращения </w:t>
      </w:r>
      <w:r w:rsidRPr="00376B8B">
        <w:rPr>
          <w:color w:val="auto"/>
          <w:szCs w:val="28"/>
        </w:rPr>
        <w:tab/>
        <w:t xml:space="preserve">трудового </w:t>
      </w:r>
      <w:r w:rsidRPr="00376B8B">
        <w:rPr>
          <w:color w:val="auto"/>
          <w:szCs w:val="28"/>
        </w:rPr>
        <w:tab/>
      </w:r>
      <w:r w:rsidRPr="00376B8B">
        <w:rPr>
          <w:color w:val="auto"/>
          <w:szCs w:val="28"/>
        </w:rPr>
        <w:tab/>
        <w:t>договора являются:</w:t>
      </w:r>
    </w:p>
    <w:p w:rsidR="00B551C6" w:rsidRPr="00376B8B" w:rsidRDefault="009D7D6F">
      <w:pPr>
        <w:numPr>
          <w:ilvl w:val="0"/>
          <w:numId w:val="4"/>
        </w:numPr>
        <w:ind w:right="15"/>
        <w:rPr>
          <w:color w:val="auto"/>
          <w:szCs w:val="28"/>
        </w:rPr>
      </w:pPr>
      <w:r w:rsidRPr="00376B8B">
        <w:rPr>
          <w:color w:val="auto"/>
          <w:szCs w:val="28"/>
        </w:rPr>
        <w:t>соглашение сторон (статья 78 «Расторжение трудового договора</w:t>
      </w:r>
      <w:r w:rsidR="00A862F9" w:rsidRPr="00376B8B">
        <w:rPr>
          <w:color w:val="auto"/>
          <w:szCs w:val="28"/>
        </w:rPr>
        <w:t xml:space="preserve"> по соглашению сторон»  Трудового кодекса Российской Федерации</w:t>
      </w:r>
      <w:r w:rsidR="00395A05" w:rsidRPr="00376B8B">
        <w:rPr>
          <w:color w:val="auto"/>
          <w:szCs w:val="28"/>
        </w:rPr>
        <w:t>)</w:t>
      </w:r>
      <w:r w:rsidRPr="00376B8B">
        <w:rPr>
          <w:color w:val="auto"/>
          <w:szCs w:val="28"/>
        </w:rPr>
        <w:t>: «Трудовой договор может быть расторгнут по соглаш</w:t>
      </w:r>
      <w:r w:rsidR="00395A05" w:rsidRPr="00376B8B">
        <w:rPr>
          <w:color w:val="auto"/>
          <w:szCs w:val="28"/>
        </w:rPr>
        <w:t>ению сторон трудового договора»</w:t>
      </w:r>
      <w:r w:rsidRPr="00376B8B">
        <w:rPr>
          <w:color w:val="auto"/>
          <w:szCs w:val="28"/>
        </w:rPr>
        <w:t xml:space="preserve">; </w:t>
      </w:r>
    </w:p>
    <w:p w:rsidR="000332AD" w:rsidRPr="00376B8B" w:rsidRDefault="009D7D6F">
      <w:pPr>
        <w:numPr>
          <w:ilvl w:val="0"/>
          <w:numId w:val="4"/>
        </w:numPr>
        <w:ind w:right="15"/>
        <w:rPr>
          <w:color w:val="auto"/>
          <w:szCs w:val="28"/>
        </w:rPr>
      </w:pPr>
      <w:r w:rsidRPr="00376B8B">
        <w:rPr>
          <w:color w:val="auto"/>
          <w:szCs w:val="28"/>
        </w:rPr>
        <w:t xml:space="preserve"> истечение срока трудового договора (статья 79 «Прекращение срочного трудового договора»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w:t>
      </w:r>
    </w:p>
    <w:p w:rsidR="000332AD" w:rsidRPr="00376B8B" w:rsidRDefault="009D7D6F">
      <w:pPr>
        <w:ind w:left="14" w:right="15"/>
        <w:rPr>
          <w:color w:val="auto"/>
          <w:szCs w:val="28"/>
        </w:rPr>
      </w:pPr>
      <w:r w:rsidRPr="00376B8B">
        <w:rPr>
          <w:color w:val="auto"/>
          <w:szCs w:val="28"/>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p>
    <w:p w:rsidR="000332AD" w:rsidRPr="00376B8B" w:rsidRDefault="009D7D6F">
      <w:pPr>
        <w:ind w:left="14" w:right="15"/>
        <w:rPr>
          <w:color w:val="auto"/>
          <w:szCs w:val="28"/>
        </w:rPr>
      </w:pPr>
      <w:r w:rsidRPr="00376B8B">
        <w:rPr>
          <w:color w:val="auto"/>
          <w:szCs w:val="28"/>
        </w:rPr>
        <w:t>Трудовой договор, заключенный для выполнения сезонных работ</w:t>
      </w:r>
      <w:r w:rsidR="00F53585" w:rsidRPr="00376B8B">
        <w:rPr>
          <w:color w:val="auto"/>
          <w:szCs w:val="28"/>
        </w:rPr>
        <w:t xml:space="preserve">, на период отопительного периода, </w:t>
      </w:r>
      <w:r w:rsidRPr="00376B8B">
        <w:rPr>
          <w:color w:val="auto"/>
          <w:szCs w:val="28"/>
        </w:rPr>
        <w:t xml:space="preserve"> прекращается по о</w:t>
      </w:r>
      <w:r w:rsidR="00F53585" w:rsidRPr="00376B8B">
        <w:rPr>
          <w:color w:val="auto"/>
          <w:szCs w:val="28"/>
        </w:rPr>
        <w:t>кончании этого периода (сезона),</w:t>
      </w:r>
      <w:r w:rsidRPr="00376B8B">
        <w:rPr>
          <w:color w:val="auto"/>
          <w:szCs w:val="28"/>
        </w:rPr>
        <w:t xml:space="preserve"> </w:t>
      </w:r>
      <w:r w:rsidR="00CE67BA" w:rsidRPr="00376B8B">
        <w:rPr>
          <w:color w:val="auto"/>
          <w:szCs w:val="28"/>
        </w:rPr>
        <w:t>за исключением случаев, когда трудовые отноше</w:t>
      </w:r>
      <w:r w:rsidR="00F53585" w:rsidRPr="00376B8B">
        <w:rPr>
          <w:color w:val="auto"/>
          <w:szCs w:val="28"/>
        </w:rPr>
        <w:t>ния фактически продолжаются и ни</w:t>
      </w:r>
      <w:r w:rsidR="00CE67BA" w:rsidRPr="00376B8B">
        <w:rPr>
          <w:color w:val="auto"/>
          <w:szCs w:val="28"/>
        </w:rPr>
        <w:t xml:space="preserve"> одна из сторо</w:t>
      </w:r>
      <w:r w:rsidR="002F51AD" w:rsidRPr="00376B8B">
        <w:rPr>
          <w:color w:val="auto"/>
          <w:szCs w:val="28"/>
        </w:rPr>
        <w:t>н не потребовала их прекращения</w:t>
      </w:r>
      <w:r w:rsidR="00942059" w:rsidRPr="00376B8B">
        <w:rPr>
          <w:color w:val="auto"/>
          <w:szCs w:val="28"/>
        </w:rPr>
        <w:t xml:space="preserve"> (статья 140 Трудового Кодекса Российской Федерации)</w:t>
      </w:r>
      <w:r w:rsidR="002F51AD" w:rsidRPr="00376B8B">
        <w:rPr>
          <w:color w:val="auto"/>
          <w:szCs w:val="28"/>
        </w:rPr>
        <w:t>;</w:t>
      </w:r>
    </w:p>
    <w:p w:rsidR="000332AD" w:rsidRPr="00376B8B" w:rsidRDefault="009D7D6F">
      <w:pPr>
        <w:numPr>
          <w:ilvl w:val="0"/>
          <w:numId w:val="4"/>
        </w:numPr>
        <w:ind w:right="15"/>
        <w:rPr>
          <w:color w:val="auto"/>
          <w:szCs w:val="28"/>
        </w:rPr>
      </w:pPr>
      <w:r w:rsidRPr="00376B8B">
        <w:rPr>
          <w:color w:val="auto"/>
          <w:szCs w:val="28"/>
        </w:rPr>
        <w:t>расторжение трудового договора по инициативе работника (статья 80 «Расторжение трудового до</w:t>
      </w:r>
      <w:r w:rsidR="001E6E43" w:rsidRPr="00376B8B">
        <w:rPr>
          <w:color w:val="auto"/>
          <w:szCs w:val="28"/>
        </w:rPr>
        <w:t xml:space="preserve">говора по инициативе работника </w:t>
      </w:r>
      <w:r w:rsidRPr="00376B8B">
        <w:rPr>
          <w:color w:val="auto"/>
          <w:szCs w:val="28"/>
        </w:rPr>
        <w:t>по собственному желанию</w:t>
      </w:r>
      <w:r w:rsidR="00D31BC9" w:rsidRPr="00376B8B">
        <w:rPr>
          <w:color w:val="auto"/>
          <w:szCs w:val="28"/>
        </w:rPr>
        <w:t>» Трудового кодекса Российской Федерации</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«Работник   имеет право    расторгнуть    трудовой    договор,  предупредив     об    этом работодателя в письменной форме не позднее</w:t>
      </w:r>
      <w:r w:rsidR="00D31BC9" w:rsidRPr="00376B8B">
        <w:rPr>
          <w:color w:val="auto"/>
          <w:szCs w:val="28"/>
        </w:rPr>
        <w:t>,</w:t>
      </w:r>
      <w:r w:rsidRPr="00376B8B">
        <w:rPr>
          <w:color w:val="auto"/>
          <w:szCs w:val="28"/>
        </w:rPr>
        <w:t xml:space="preserve">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0332AD" w:rsidRPr="00376B8B" w:rsidRDefault="009D7D6F">
      <w:pPr>
        <w:ind w:left="14" w:right="15"/>
        <w:rPr>
          <w:color w:val="auto"/>
          <w:szCs w:val="28"/>
        </w:rPr>
      </w:pPr>
      <w:r w:rsidRPr="00376B8B">
        <w:rPr>
          <w:color w:val="auto"/>
          <w:szCs w:val="28"/>
        </w:rPr>
        <w:lastRenderedPageBreak/>
        <w:t xml:space="preserve">По соглашению между работником и   работодателем  и     до     истечения     срока трудовой договор может быть расторгнут </w:t>
      </w:r>
      <w:r w:rsidR="00D31BC9" w:rsidRPr="00376B8B">
        <w:rPr>
          <w:color w:val="auto"/>
          <w:szCs w:val="28"/>
        </w:rPr>
        <w:t xml:space="preserve">без </w:t>
      </w:r>
      <w:r w:rsidRPr="00376B8B">
        <w:rPr>
          <w:color w:val="auto"/>
          <w:szCs w:val="28"/>
        </w:rPr>
        <w:t xml:space="preserve">предупреждения об увольнении. </w:t>
      </w:r>
    </w:p>
    <w:p w:rsidR="000332AD" w:rsidRPr="00376B8B" w:rsidRDefault="009D7D6F">
      <w:pPr>
        <w:ind w:left="14" w:right="15"/>
        <w:rPr>
          <w:color w:val="auto"/>
          <w:szCs w:val="28"/>
        </w:rPr>
      </w:pPr>
      <w:r w:rsidRPr="00376B8B">
        <w:rPr>
          <w:color w:val="auto"/>
          <w:szCs w:val="28"/>
        </w:rP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rsidR="000332AD" w:rsidRPr="00376B8B" w:rsidRDefault="009D7D6F">
      <w:pPr>
        <w:ind w:left="14" w:right="15"/>
        <w:rPr>
          <w:color w:val="auto"/>
          <w:szCs w:val="28"/>
        </w:rPr>
      </w:pPr>
      <w:r w:rsidRPr="00376B8B">
        <w:rPr>
          <w:color w:val="auto"/>
          <w:szCs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  </w:t>
      </w:r>
    </w:p>
    <w:p w:rsidR="000332AD" w:rsidRPr="00376B8B" w:rsidRDefault="009D7D6F" w:rsidP="00D04515">
      <w:pPr>
        <w:spacing w:after="32" w:line="255" w:lineRule="auto"/>
        <w:ind w:left="-5" w:right="5"/>
        <w:rPr>
          <w:color w:val="auto"/>
          <w:szCs w:val="28"/>
        </w:rPr>
      </w:pPr>
      <w:r w:rsidRPr="00376B8B">
        <w:rPr>
          <w:color w:val="auto"/>
          <w:szCs w:val="28"/>
        </w:rPr>
        <w:tab/>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Если </w:t>
      </w:r>
      <w:r w:rsidRPr="00376B8B">
        <w:rPr>
          <w:color w:val="auto"/>
          <w:szCs w:val="28"/>
        </w:rPr>
        <w:tab/>
        <w:t xml:space="preserve">по </w:t>
      </w:r>
      <w:r w:rsidRPr="00376B8B">
        <w:rPr>
          <w:color w:val="auto"/>
          <w:szCs w:val="28"/>
        </w:rPr>
        <w:tab/>
        <w:t xml:space="preserve">истечении </w:t>
      </w:r>
      <w:r w:rsidRPr="00376B8B">
        <w:rPr>
          <w:color w:val="auto"/>
          <w:szCs w:val="28"/>
        </w:rPr>
        <w:tab/>
        <w:t xml:space="preserve">срока </w:t>
      </w:r>
      <w:r w:rsidRPr="00376B8B">
        <w:rPr>
          <w:color w:val="auto"/>
          <w:szCs w:val="28"/>
        </w:rPr>
        <w:tab/>
        <w:t xml:space="preserve">предупреждения </w:t>
      </w:r>
      <w:r w:rsidRPr="00376B8B">
        <w:rPr>
          <w:color w:val="auto"/>
          <w:szCs w:val="28"/>
        </w:rPr>
        <w:tab/>
        <w:t xml:space="preserve">об увольнении трудовой договор не был расторгнут и работник не настаивает на увольнении, то действие трудового договора продолжается»;  </w:t>
      </w:r>
    </w:p>
    <w:p w:rsidR="000332AD" w:rsidRPr="00376B8B" w:rsidRDefault="009D7D6F" w:rsidP="00D04515">
      <w:pPr>
        <w:ind w:left="14" w:right="15"/>
        <w:rPr>
          <w:color w:val="auto"/>
          <w:szCs w:val="28"/>
        </w:rPr>
      </w:pPr>
      <w:r w:rsidRPr="00376B8B">
        <w:rPr>
          <w:color w:val="auto"/>
          <w:szCs w:val="28"/>
        </w:rPr>
        <w:t xml:space="preserve">- расторжение трудового договора по инициативе работодателя (статья 71 «Результат испытания при приеме на работу», статья 81 «Расторжение трудового договора по инициативе работодателя»   Трудового кодекса Российской Федерации):  </w:t>
      </w:r>
    </w:p>
    <w:p w:rsidR="000332AD" w:rsidRPr="00376B8B" w:rsidRDefault="009D7D6F">
      <w:pPr>
        <w:ind w:left="14" w:right="15"/>
        <w:rPr>
          <w:color w:val="auto"/>
          <w:szCs w:val="28"/>
        </w:rPr>
      </w:pPr>
      <w:r w:rsidRPr="00376B8B">
        <w:rPr>
          <w:color w:val="auto"/>
          <w:szCs w:val="28"/>
        </w:rPr>
        <w:t xml:space="preserve">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w:t>
      </w:r>
      <w:r w:rsidR="0045348E" w:rsidRPr="00376B8B">
        <w:rPr>
          <w:color w:val="auto"/>
          <w:szCs w:val="28"/>
        </w:rPr>
        <w:t>,</w:t>
      </w:r>
      <w:r w:rsidRPr="00376B8B">
        <w:rPr>
          <w:color w:val="auto"/>
          <w:szCs w:val="28"/>
        </w:rPr>
        <w:t xml:space="preserve"> чем за три дня с указанием причин, послужившим основанием для признания этого работника не выдержавшим испытание. Решение работодателя работник имеет право обжаловать в суде. </w:t>
      </w:r>
    </w:p>
    <w:p w:rsidR="000332AD" w:rsidRPr="00376B8B" w:rsidRDefault="009D7D6F">
      <w:pPr>
        <w:ind w:left="14" w:right="15"/>
        <w:rPr>
          <w:color w:val="auto"/>
          <w:szCs w:val="28"/>
        </w:rPr>
      </w:pPr>
      <w:r w:rsidRPr="00376B8B">
        <w:rPr>
          <w:color w:val="auto"/>
          <w:szCs w:val="28"/>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Комитета и без выплаты выходного пособия. </w:t>
      </w:r>
    </w:p>
    <w:p w:rsidR="000332AD" w:rsidRPr="00376B8B" w:rsidRDefault="009D7D6F">
      <w:pPr>
        <w:ind w:left="14" w:right="15"/>
        <w:rPr>
          <w:color w:val="auto"/>
          <w:szCs w:val="28"/>
        </w:rPr>
      </w:pPr>
      <w:r w:rsidRPr="00376B8B">
        <w:rPr>
          <w:color w:val="auto"/>
          <w:szCs w:val="28"/>
        </w:rPr>
        <w:t xml:space="preserve">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0332AD" w:rsidRPr="00376B8B" w:rsidRDefault="009D7D6F">
      <w:pPr>
        <w:ind w:left="14" w:right="15"/>
        <w:rPr>
          <w:color w:val="auto"/>
          <w:szCs w:val="28"/>
        </w:rPr>
      </w:pPr>
      <w:r w:rsidRPr="00376B8B">
        <w:rPr>
          <w:color w:val="auto"/>
          <w:szCs w:val="28"/>
        </w:rPr>
        <w:lastRenderedPageBreak/>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w:t>
      </w:r>
      <w:r w:rsidR="00D04515" w:rsidRPr="00376B8B">
        <w:rPr>
          <w:color w:val="auto"/>
          <w:szCs w:val="28"/>
        </w:rPr>
        <w:t>я в письменной форме за три дня</w:t>
      </w:r>
      <w:r w:rsidRPr="00376B8B">
        <w:rPr>
          <w:color w:val="auto"/>
          <w:szCs w:val="28"/>
        </w:rPr>
        <w:t xml:space="preserve"> </w:t>
      </w:r>
      <w:r w:rsidR="00D04515" w:rsidRPr="00376B8B">
        <w:rPr>
          <w:color w:val="auto"/>
          <w:szCs w:val="28"/>
        </w:rPr>
        <w:t>(часть 4 статьи 71 Трудового Кодекса Российской Федерации)</w:t>
      </w:r>
    </w:p>
    <w:p w:rsidR="000332AD" w:rsidRPr="00376B8B" w:rsidRDefault="009D7D6F">
      <w:pPr>
        <w:tabs>
          <w:tab w:val="center" w:pos="4852"/>
        </w:tabs>
        <w:ind w:left="0" w:firstLine="0"/>
        <w:jc w:val="left"/>
        <w:rPr>
          <w:color w:val="auto"/>
          <w:szCs w:val="28"/>
        </w:rPr>
      </w:pPr>
      <w:r w:rsidRPr="00376B8B">
        <w:rPr>
          <w:color w:val="auto"/>
          <w:szCs w:val="28"/>
        </w:rPr>
        <w:t xml:space="preserve">«Трудовой договор может быть расторгнут работодателем в случаях: </w:t>
      </w:r>
    </w:p>
    <w:p w:rsidR="000332AD" w:rsidRPr="00376B8B" w:rsidRDefault="009D7D6F">
      <w:pPr>
        <w:ind w:left="14" w:right="15"/>
        <w:rPr>
          <w:color w:val="auto"/>
          <w:szCs w:val="28"/>
        </w:rPr>
      </w:pPr>
      <w:r w:rsidRPr="00376B8B">
        <w:rPr>
          <w:color w:val="auto"/>
          <w:szCs w:val="28"/>
        </w:rPr>
        <w:t xml:space="preserve">-ликвидации     организации; </w:t>
      </w:r>
    </w:p>
    <w:p w:rsidR="000332AD" w:rsidRPr="00376B8B" w:rsidRDefault="009D7D6F">
      <w:pPr>
        <w:ind w:left="14" w:right="15"/>
        <w:rPr>
          <w:color w:val="auto"/>
          <w:szCs w:val="28"/>
        </w:rPr>
      </w:pPr>
      <w:r w:rsidRPr="00376B8B">
        <w:rPr>
          <w:color w:val="auto"/>
          <w:szCs w:val="28"/>
        </w:rPr>
        <w:t xml:space="preserve">-.сокращения   численности   или   штата   работников   организации; </w:t>
      </w:r>
    </w:p>
    <w:p w:rsidR="000332AD" w:rsidRPr="00376B8B" w:rsidRDefault="009D7D6F">
      <w:pPr>
        <w:spacing w:after="32" w:line="255" w:lineRule="auto"/>
        <w:ind w:left="-5" w:right="5"/>
        <w:jc w:val="left"/>
        <w:rPr>
          <w:color w:val="auto"/>
          <w:szCs w:val="28"/>
        </w:rPr>
      </w:pPr>
      <w:r w:rsidRPr="00376B8B">
        <w:rPr>
          <w:color w:val="auto"/>
          <w:szCs w:val="28"/>
        </w:rPr>
        <w:t xml:space="preserve">-несоответствия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p w:rsidR="000332AD" w:rsidRPr="00376B8B" w:rsidRDefault="009D7D6F">
      <w:pPr>
        <w:ind w:left="14" w:right="15"/>
        <w:rPr>
          <w:color w:val="auto"/>
          <w:szCs w:val="28"/>
        </w:rPr>
      </w:pPr>
      <w:r w:rsidRPr="00376B8B">
        <w:rPr>
          <w:color w:val="auto"/>
          <w:szCs w:val="28"/>
        </w:rPr>
        <w:t xml:space="preserve">-смены    собственника    имущества    организации (в    отношении руководителя      организации,   его      заместителей      и      главного бухгалтера); </w:t>
      </w:r>
    </w:p>
    <w:p w:rsidR="000332AD" w:rsidRPr="00376B8B" w:rsidRDefault="009D7D6F">
      <w:pPr>
        <w:ind w:left="14" w:right="15"/>
        <w:rPr>
          <w:color w:val="auto"/>
          <w:szCs w:val="28"/>
        </w:rPr>
      </w:pPr>
      <w:r w:rsidRPr="00376B8B">
        <w:rPr>
          <w:color w:val="auto"/>
          <w:szCs w:val="28"/>
        </w:rPr>
        <w:t xml:space="preserve">-неоднократного   неисполнения   работником   без   уважительных причин   трудовых   обязанностей, если   он   имеет   дисциплинарное взыскание; </w:t>
      </w:r>
    </w:p>
    <w:p w:rsidR="000332AD" w:rsidRPr="00376B8B" w:rsidRDefault="009D7D6F">
      <w:pPr>
        <w:ind w:left="14" w:right="15"/>
        <w:rPr>
          <w:color w:val="auto"/>
          <w:szCs w:val="28"/>
        </w:rPr>
      </w:pPr>
      <w:r w:rsidRPr="00376B8B">
        <w:rPr>
          <w:color w:val="auto"/>
          <w:szCs w:val="28"/>
        </w:rPr>
        <w:t xml:space="preserve">- однократного     грубого     нарушения     работником     трудовых обязанностей: </w:t>
      </w:r>
    </w:p>
    <w:p w:rsidR="000332AD" w:rsidRPr="00376B8B" w:rsidRDefault="009D7D6F">
      <w:pPr>
        <w:ind w:left="14" w:right="15"/>
        <w:rPr>
          <w:color w:val="auto"/>
          <w:szCs w:val="28"/>
        </w:rPr>
      </w:pPr>
      <w:r w:rsidRPr="00376B8B">
        <w:rPr>
          <w:color w:val="auto"/>
          <w:szCs w:val="28"/>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0332AD" w:rsidRPr="00376B8B" w:rsidRDefault="009D7D6F" w:rsidP="00A0192B">
      <w:pPr>
        <w:ind w:left="14" w:right="15"/>
        <w:rPr>
          <w:color w:val="auto"/>
          <w:szCs w:val="28"/>
        </w:rPr>
      </w:pPr>
      <w:r w:rsidRPr="00376B8B">
        <w:rPr>
          <w:color w:val="auto"/>
          <w:szCs w:val="28"/>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p>
    <w:p w:rsidR="000332AD" w:rsidRPr="00376B8B" w:rsidRDefault="009D7D6F">
      <w:pPr>
        <w:ind w:left="14" w:right="15"/>
        <w:rPr>
          <w:color w:val="auto"/>
          <w:szCs w:val="28"/>
        </w:rPr>
      </w:pPr>
      <w:r w:rsidRPr="00376B8B">
        <w:rPr>
          <w:color w:val="auto"/>
          <w:szCs w:val="28"/>
        </w:rPr>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0332AD" w:rsidRPr="00376B8B" w:rsidRDefault="009D7D6F">
      <w:pPr>
        <w:ind w:left="14" w:right="15"/>
        <w:rPr>
          <w:color w:val="auto"/>
          <w:szCs w:val="28"/>
        </w:rPr>
      </w:pPr>
      <w:r w:rsidRPr="00376B8B">
        <w:rPr>
          <w:color w:val="auto"/>
          <w:szCs w:val="28"/>
        </w:rPr>
        <w:t xml:space="preserve">г) совершения по месту работу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0332AD" w:rsidRPr="00376B8B" w:rsidRDefault="009D7D6F">
      <w:pPr>
        <w:ind w:left="14" w:right="15"/>
        <w:rPr>
          <w:color w:val="auto"/>
          <w:szCs w:val="28"/>
        </w:rPr>
      </w:pPr>
      <w:proofErr w:type="spellStart"/>
      <w:r w:rsidRPr="00376B8B">
        <w:rPr>
          <w:color w:val="auto"/>
          <w:szCs w:val="28"/>
        </w:rPr>
        <w:t>д</w:t>
      </w:r>
      <w:proofErr w:type="spellEnd"/>
      <w:r w:rsidRPr="00376B8B">
        <w:rPr>
          <w:color w:val="auto"/>
          <w:szCs w:val="28"/>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w:t>
      </w:r>
      <w:r w:rsidRPr="00376B8B">
        <w:rPr>
          <w:color w:val="auto"/>
          <w:szCs w:val="28"/>
        </w:rPr>
        <w:lastRenderedPageBreak/>
        <w:t xml:space="preserve">производстве, авария, катастрофа) либо  заведомо   создавало  реальную   угрозу наступления таких последствий; </w:t>
      </w:r>
    </w:p>
    <w:p w:rsidR="000332AD" w:rsidRPr="00376B8B" w:rsidRDefault="009D7D6F">
      <w:pPr>
        <w:numPr>
          <w:ilvl w:val="0"/>
          <w:numId w:val="5"/>
        </w:numPr>
        <w:ind w:right="15"/>
        <w:rPr>
          <w:color w:val="auto"/>
          <w:szCs w:val="28"/>
        </w:rPr>
      </w:pPr>
      <w:r w:rsidRPr="00376B8B">
        <w:rPr>
          <w:color w:val="auto"/>
          <w:szCs w:val="28"/>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0332AD" w:rsidRPr="00376B8B" w:rsidRDefault="009D7D6F">
      <w:pPr>
        <w:numPr>
          <w:ilvl w:val="0"/>
          <w:numId w:val="5"/>
        </w:numPr>
        <w:ind w:right="15"/>
        <w:rPr>
          <w:color w:val="auto"/>
          <w:szCs w:val="28"/>
        </w:rPr>
      </w:pPr>
      <w:r w:rsidRPr="00376B8B">
        <w:rPr>
          <w:color w:val="auto"/>
          <w:szCs w:val="28"/>
        </w:rPr>
        <w:t xml:space="preserve">совершения работником, выполняющим воспитательные функции, аморального   проступка, несовместимого   с   продолжением   данной работы; </w:t>
      </w:r>
    </w:p>
    <w:p w:rsidR="000332AD" w:rsidRPr="00376B8B" w:rsidRDefault="009D7D6F" w:rsidP="005927E6">
      <w:pPr>
        <w:numPr>
          <w:ilvl w:val="0"/>
          <w:numId w:val="5"/>
        </w:numPr>
        <w:ind w:right="15"/>
        <w:rPr>
          <w:color w:val="auto"/>
          <w:szCs w:val="28"/>
        </w:rPr>
      </w:pPr>
      <w:r w:rsidRPr="00376B8B">
        <w:rPr>
          <w:color w:val="auto"/>
          <w:szCs w:val="28"/>
        </w:rPr>
        <w:t xml:space="preserve">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p>
    <w:p w:rsidR="000332AD" w:rsidRPr="00376B8B" w:rsidRDefault="009D7D6F">
      <w:pPr>
        <w:numPr>
          <w:ilvl w:val="0"/>
          <w:numId w:val="5"/>
        </w:numPr>
        <w:ind w:right="15"/>
        <w:rPr>
          <w:color w:val="auto"/>
          <w:szCs w:val="28"/>
        </w:rPr>
      </w:pPr>
      <w:r w:rsidRPr="00376B8B">
        <w:rPr>
          <w:color w:val="auto"/>
          <w:szCs w:val="28"/>
        </w:rPr>
        <w:t xml:space="preserve">однократного   грубого   нарушения   руководителем   организации (филиала, представительства), его   заместителями   своих   трудовых обязанностей; </w:t>
      </w:r>
    </w:p>
    <w:p w:rsidR="000332AD" w:rsidRPr="00376B8B" w:rsidRDefault="009D7D6F">
      <w:pPr>
        <w:numPr>
          <w:ilvl w:val="0"/>
          <w:numId w:val="5"/>
        </w:numPr>
        <w:ind w:right="15"/>
        <w:rPr>
          <w:color w:val="auto"/>
          <w:szCs w:val="28"/>
        </w:rPr>
      </w:pPr>
      <w:r w:rsidRPr="00376B8B">
        <w:rPr>
          <w:color w:val="auto"/>
          <w:szCs w:val="28"/>
        </w:rPr>
        <w:t xml:space="preserve">представления работником работодателю подложных документов при заключении трудового договора.  </w:t>
      </w:r>
    </w:p>
    <w:p w:rsidR="000332AD" w:rsidRPr="00376B8B" w:rsidRDefault="009D7D6F">
      <w:pPr>
        <w:numPr>
          <w:ilvl w:val="0"/>
          <w:numId w:val="5"/>
        </w:numPr>
        <w:ind w:right="15"/>
        <w:rPr>
          <w:color w:val="auto"/>
          <w:szCs w:val="28"/>
        </w:rPr>
      </w:pPr>
      <w:r w:rsidRPr="00376B8B">
        <w:rPr>
          <w:color w:val="auto"/>
          <w:szCs w:val="28"/>
        </w:rPr>
        <w:t xml:space="preserve">предусмотренных трудовым договором с  руководителем организации, членами коллегиального исполнительного органа организации. </w:t>
      </w:r>
    </w:p>
    <w:p w:rsidR="000332AD" w:rsidRPr="00376B8B" w:rsidRDefault="009D7D6F">
      <w:pPr>
        <w:numPr>
          <w:ilvl w:val="0"/>
          <w:numId w:val="5"/>
        </w:numPr>
        <w:ind w:right="15"/>
        <w:rPr>
          <w:color w:val="auto"/>
          <w:szCs w:val="28"/>
        </w:rPr>
      </w:pPr>
      <w:r w:rsidRPr="00376B8B">
        <w:rPr>
          <w:color w:val="auto"/>
          <w:szCs w:val="28"/>
        </w:rPr>
        <w:t xml:space="preserve">в других случаях, установленных Трудовым Кодексом и иными федеральными законами.  </w:t>
      </w:r>
    </w:p>
    <w:p w:rsidR="000332AD" w:rsidRPr="00376B8B" w:rsidRDefault="009D7D6F">
      <w:pPr>
        <w:ind w:left="14" w:right="15"/>
        <w:rPr>
          <w:color w:val="auto"/>
          <w:szCs w:val="28"/>
        </w:rPr>
      </w:pPr>
      <w:r w:rsidRPr="00376B8B">
        <w:rPr>
          <w:color w:val="auto"/>
          <w:szCs w:val="28"/>
        </w:rPr>
        <w:t xml:space="preserve"> Порядок проведения аттестации (пункт 3 части первой статьи 81 Трудового Кодекса Российской Федерации)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  Увольнение по основанию, предусмотренному </w:t>
      </w:r>
      <w:r w:rsidR="00544778" w:rsidRPr="00376B8B">
        <w:rPr>
          <w:color w:val="auto"/>
          <w:szCs w:val="28"/>
        </w:rPr>
        <w:t>(</w:t>
      </w:r>
      <w:r w:rsidR="00334806" w:rsidRPr="00376B8B">
        <w:rPr>
          <w:color w:val="auto"/>
          <w:szCs w:val="28"/>
        </w:rPr>
        <w:t>«</w:t>
      </w:r>
      <w:r w:rsidRPr="00376B8B">
        <w:rPr>
          <w:color w:val="auto"/>
          <w:szCs w:val="28"/>
        </w:rPr>
        <w:t>пун</w:t>
      </w:r>
      <w:r w:rsidR="00544778" w:rsidRPr="00376B8B">
        <w:rPr>
          <w:color w:val="auto"/>
          <w:szCs w:val="28"/>
        </w:rPr>
        <w:t>ктом 2 или 3 части первой статьи</w:t>
      </w:r>
      <w:r w:rsidRPr="00376B8B">
        <w:rPr>
          <w:color w:val="auto"/>
          <w:szCs w:val="28"/>
        </w:rPr>
        <w:t xml:space="preserve"> 8</w:t>
      </w:r>
      <w:r w:rsidR="00544778" w:rsidRPr="00376B8B">
        <w:rPr>
          <w:color w:val="auto"/>
          <w:szCs w:val="28"/>
        </w:rPr>
        <w:t>1 Трудового кодекса Российской Федерации</w:t>
      </w:r>
      <w:r w:rsidR="00334806" w:rsidRPr="00376B8B">
        <w:rPr>
          <w:color w:val="auto"/>
          <w:szCs w:val="28"/>
        </w:rPr>
        <w:t>)</w:t>
      </w:r>
      <w:r w:rsidRPr="00376B8B">
        <w:rPr>
          <w:color w:val="auto"/>
          <w:szCs w:val="28"/>
        </w:rPr>
        <w:t xml:space="preserve">,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p>
    <w:p w:rsidR="000332AD" w:rsidRPr="00376B8B" w:rsidRDefault="009D7D6F">
      <w:pPr>
        <w:ind w:left="14" w:right="15"/>
        <w:rPr>
          <w:color w:val="auto"/>
          <w:szCs w:val="28"/>
        </w:rPr>
      </w:pPr>
      <w:r w:rsidRPr="00376B8B">
        <w:rPr>
          <w:color w:val="auto"/>
          <w:szCs w:val="28"/>
        </w:rPr>
        <w:t xml:space="preserve"> Увольнение работника по основанию, предусмотренному </w:t>
      </w:r>
      <w:r w:rsidR="00D0587D" w:rsidRPr="00376B8B">
        <w:rPr>
          <w:color w:val="auto"/>
          <w:szCs w:val="28"/>
        </w:rPr>
        <w:t>(</w:t>
      </w:r>
      <w:r w:rsidRPr="00376B8B">
        <w:rPr>
          <w:color w:val="auto"/>
          <w:szCs w:val="28"/>
        </w:rPr>
        <w:t>пун</w:t>
      </w:r>
      <w:r w:rsidR="00544778" w:rsidRPr="00376B8B">
        <w:rPr>
          <w:color w:val="auto"/>
          <w:szCs w:val="28"/>
        </w:rPr>
        <w:t xml:space="preserve">ктом 7 или 8 части первой статьи </w:t>
      </w:r>
      <w:r w:rsidR="00D0587D" w:rsidRPr="00376B8B">
        <w:rPr>
          <w:color w:val="auto"/>
          <w:szCs w:val="28"/>
        </w:rPr>
        <w:t xml:space="preserve"> 81 </w:t>
      </w:r>
      <w:r w:rsidR="00544778" w:rsidRPr="00376B8B">
        <w:rPr>
          <w:color w:val="auto"/>
          <w:szCs w:val="28"/>
        </w:rPr>
        <w:t>Трудового кодекса Российской Федерации</w:t>
      </w:r>
      <w:r w:rsidR="00D0587D" w:rsidRPr="00376B8B">
        <w:rPr>
          <w:color w:val="auto"/>
          <w:szCs w:val="28"/>
        </w:rPr>
        <w:t>)</w:t>
      </w:r>
      <w:r w:rsidRPr="00376B8B">
        <w:rPr>
          <w:color w:val="auto"/>
          <w:szCs w:val="28"/>
        </w:rPr>
        <w:t xml:space="preserve">, в </w:t>
      </w:r>
      <w:r w:rsidRPr="00376B8B">
        <w:rPr>
          <w:color w:val="auto"/>
          <w:szCs w:val="28"/>
        </w:rPr>
        <w:lastRenderedPageBreak/>
        <w:t xml:space="preserve">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 </w:t>
      </w:r>
    </w:p>
    <w:p w:rsidR="000332AD" w:rsidRPr="00376B8B" w:rsidRDefault="009D7D6F">
      <w:pPr>
        <w:ind w:left="14" w:right="15"/>
        <w:rPr>
          <w:color w:val="auto"/>
          <w:szCs w:val="28"/>
        </w:rPr>
      </w:pPr>
      <w:r w:rsidRPr="00376B8B">
        <w:rPr>
          <w:color w:val="auto"/>
          <w:szCs w:val="28"/>
        </w:rPr>
        <w:t xml:space="preserve">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w:t>
      </w:r>
    </w:p>
    <w:p w:rsidR="000332AD" w:rsidRPr="00376B8B" w:rsidRDefault="009D7D6F">
      <w:pPr>
        <w:numPr>
          <w:ilvl w:val="0"/>
          <w:numId w:val="5"/>
        </w:numPr>
        <w:ind w:right="15"/>
        <w:rPr>
          <w:color w:val="auto"/>
          <w:szCs w:val="28"/>
        </w:rPr>
      </w:pPr>
      <w:r w:rsidRPr="00376B8B">
        <w:rPr>
          <w:color w:val="auto"/>
          <w:szCs w:val="28"/>
        </w:rPr>
        <w:t xml:space="preserve">перевод работника по его просьбе или с его согласия на работу к другому    работодателю     или     переход     на    выборную    работу (должность); </w:t>
      </w:r>
    </w:p>
    <w:p w:rsidR="000332AD" w:rsidRPr="00376B8B" w:rsidRDefault="009D7D6F">
      <w:pPr>
        <w:numPr>
          <w:ilvl w:val="0"/>
          <w:numId w:val="5"/>
        </w:numPr>
        <w:ind w:right="15"/>
        <w:rPr>
          <w:color w:val="auto"/>
          <w:szCs w:val="28"/>
        </w:rPr>
      </w:pPr>
      <w:r w:rsidRPr="00376B8B">
        <w:rPr>
          <w:color w:val="auto"/>
          <w:szCs w:val="28"/>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её реорганизацией, с изменением типа государственного или муници</w:t>
      </w:r>
      <w:r w:rsidR="00544778" w:rsidRPr="00376B8B">
        <w:rPr>
          <w:color w:val="auto"/>
          <w:szCs w:val="28"/>
        </w:rPr>
        <w:t>пального     учреждения  (статья</w:t>
      </w:r>
      <w:r w:rsidRPr="00376B8B">
        <w:rPr>
          <w:color w:val="auto"/>
          <w:szCs w:val="28"/>
        </w:rPr>
        <w:t xml:space="preserve">  75 «Трудовые отношения при смене собственника имущества организации, изменении подведомственности организац</w:t>
      </w:r>
      <w:r w:rsidR="00810CD7" w:rsidRPr="00376B8B">
        <w:rPr>
          <w:color w:val="auto"/>
          <w:szCs w:val="28"/>
        </w:rPr>
        <w:t xml:space="preserve">ии, ее реорганизации» </w:t>
      </w:r>
      <w:r w:rsidR="00544778" w:rsidRPr="00376B8B">
        <w:rPr>
          <w:color w:val="auto"/>
          <w:szCs w:val="28"/>
        </w:rPr>
        <w:t>Трудового кодекса Российской Федерации</w:t>
      </w:r>
      <w:r w:rsidR="00043AB2" w:rsidRPr="00376B8B">
        <w:rPr>
          <w:color w:val="auto"/>
          <w:szCs w:val="28"/>
        </w:rPr>
        <w:t>)</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 </w:t>
      </w:r>
    </w:p>
    <w:p w:rsidR="000332AD" w:rsidRPr="00376B8B" w:rsidRDefault="009D7D6F">
      <w:pPr>
        <w:ind w:left="14" w:right="15"/>
        <w:rPr>
          <w:color w:val="auto"/>
          <w:szCs w:val="28"/>
        </w:rPr>
      </w:pPr>
      <w:r w:rsidRPr="00376B8B">
        <w:rPr>
          <w:color w:val="auto"/>
          <w:szCs w:val="28"/>
        </w:rPr>
        <w:t xml:space="preserve"> Смена собственника имущества организации не является основанием для расторжения трудовых договоров с другими работниками организации.  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r w:rsidR="00544778" w:rsidRPr="00376B8B">
        <w:rPr>
          <w:color w:val="auto"/>
          <w:szCs w:val="28"/>
        </w:rPr>
        <w:t>(пунктом 6 статьи</w:t>
      </w:r>
      <w:r w:rsidR="00514325" w:rsidRPr="00376B8B">
        <w:rPr>
          <w:color w:val="auto"/>
          <w:szCs w:val="28"/>
        </w:rPr>
        <w:t xml:space="preserve"> 77  </w:t>
      </w:r>
      <w:r w:rsidR="00544778" w:rsidRPr="00376B8B">
        <w:rPr>
          <w:color w:val="auto"/>
          <w:szCs w:val="28"/>
        </w:rPr>
        <w:t>Трудового кодекса Российской Федерации</w:t>
      </w:r>
      <w:r w:rsidR="00514325" w:rsidRPr="00376B8B">
        <w:rPr>
          <w:color w:val="auto"/>
          <w:szCs w:val="28"/>
        </w:rPr>
        <w:t>)</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 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  </w:t>
      </w:r>
    </w:p>
    <w:p w:rsidR="000332AD" w:rsidRPr="00376B8B" w:rsidRDefault="009D7D6F">
      <w:pPr>
        <w:ind w:left="14" w:right="15"/>
        <w:rPr>
          <w:color w:val="auto"/>
          <w:szCs w:val="28"/>
        </w:rPr>
      </w:pPr>
      <w:r w:rsidRPr="00376B8B">
        <w:rPr>
          <w:color w:val="auto"/>
          <w:szCs w:val="28"/>
        </w:rPr>
        <w:t xml:space="preserve"> 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w:t>
      </w:r>
    </w:p>
    <w:p w:rsidR="000332AD" w:rsidRPr="00376B8B" w:rsidRDefault="009D7D6F">
      <w:pPr>
        <w:ind w:left="14" w:right="15"/>
        <w:rPr>
          <w:color w:val="auto"/>
          <w:szCs w:val="28"/>
        </w:rPr>
      </w:pPr>
      <w:r w:rsidRPr="00376B8B">
        <w:rPr>
          <w:color w:val="auto"/>
          <w:szCs w:val="28"/>
        </w:rPr>
        <w:t>-  отказ  работника  от  продолжения  работы  в  связи  с  изменением определенных    сторонами    условий   трудо</w:t>
      </w:r>
      <w:r w:rsidR="00544778" w:rsidRPr="00376B8B">
        <w:rPr>
          <w:color w:val="auto"/>
          <w:szCs w:val="28"/>
        </w:rPr>
        <w:t>вого    договора (часть 4 статья</w:t>
      </w:r>
      <w:r w:rsidRPr="00376B8B">
        <w:rPr>
          <w:color w:val="auto"/>
          <w:szCs w:val="28"/>
        </w:rPr>
        <w:t xml:space="preserve"> 74 «Изменение определенных сторонами условий трудового договора по </w:t>
      </w:r>
      <w:r w:rsidRPr="00376B8B">
        <w:rPr>
          <w:color w:val="auto"/>
          <w:szCs w:val="28"/>
        </w:rPr>
        <w:lastRenderedPageBreak/>
        <w:t>причинам, связанным с изменением организационных или техно</w:t>
      </w:r>
      <w:r w:rsidR="00544778" w:rsidRPr="00376B8B">
        <w:rPr>
          <w:color w:val="auto"/>
          <w:szCs w:val="28"/>
        </w:rPr>
        <w:t>логических условий труда»  Трудового кодекса Российской Федерации</w:t>
      </w:r>
      <w:r w:rsidR="006B0F31" w:rsidRPr="00376B8B">
        <w:rPr>
          <w:color w:val="auto"/>
          <w:szCs w:val="28"/>
        </w:rPr>
        <w:t>)</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p>
    <w:p w:rsidR="000332AD" w:rsidRPr="00376B8B" w:rsidRDefault="009D7D6F">
      <w:pPr>
        <w:ind w:left="14" w:right="15"/>
        <w:rPr>
          <w:color w:val="auto"/>
          <w:szCs w:val="28"/>
        </w:rPr>
      </w:pPr>
      <w:r w:rsidRPr="00376B8B">
        <w:rPr>
          <w:color w:val="auto"/>
          <w:szCs w:val="28"/>
        </w:rPr>
        <w:t xml:space="preserve">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 </w:t>
      </w:r>
    </w:p>
    <w:p w:rsidR="000332AD" w:rsidRPr="00376B8B" w:rsidRDefault="009D7D6F">
      <w:pPr>
        <w:ind w:left="14" w:right="15"/>
        <w:rPr>
          <w:color w:val="auto"/>
          <w:szCs w:val="28"/>
        </w:rPr>
      </w:pPr>
      <w:r w:rsidRPr="00376B8B">
        <w:rPr>
          <w:color w:val="auto"/>
          <w:szCs w:val="28"/>
        </w:rPr>
        <w:t xml:space="preserve">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p>
    <w:p w:rsidR="000332AD" w:rsidRPr="00376B8B" w:rsidRDefault="009D7D6F">
      <w:pPr>
        <w:ind w:left="14" w:right="15"/>
        <w:rPr>
          <w:color w:val="auto"/>
          <w:szCs w:val="28"/>
        </w:rPr>
      </w:pPr>
      <w:r w:rsidRPr="00376B8B">
        <w:rPr>
          <w:color w:val="auto"/>
          <w:szCs w:val="28"/>
        </w:rPr>
        <w:t xml:space="preserve"> При отсутствии указанной работы или отказе работника от предложенной работы трудовой договор прекращается в соответствии с </w:t>
      </w:r>
      <w:r w:rsidR="00591621" w:rsidRPr="00376B8B">
        <w:rPr>
          <w:color w:val="auto"/>
          <w:szCs w:val="28"/>
        </w:rPr>
        <w:t>(пунктом 7 части первой статьи</w:t>
      </w:r>
      <w:r w:rsidR="00B50325" w:rsidRPr="00376B8B">
        <w:rPr>
          <w:color w:val="auto"/>
          <w:szCs w:val="28"/>
        </w:rPr>
        <w:t xml:space="preserve"> 77 </w:t>
      </w:r>
      <w:r w:rsidR="00591621" w:rsidRPr="00376B8B">
        <w:rPr>
          <w:color w:val="auto"/>
          <w:szCs w:val="28"/>
        </w:rPr>
        <w:t>Трудового кодекса Российской Федерации</w:t>
      </w:r>
      <w:r w:rsidR="00B50325" w:rsidRPr="00376B8B">
        <w:rPr>
          <w:color w:val="auto"/>
          <w:szCs w:val="28"/>
        </w:rPr>
        <w:t>)</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 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r w:rsidR="0047098B" w:rsidRPr="00376B8B">
        <w:rPr>
          <w:color w:val="auto"/>
          <w:szCs w:val="28"/>
        </w:rPr>
        <w:t>(статья</w:t>
      </w:r>
      <w:r w:rsidRPr="00376B8B">
        <w:rPr>
          <w:color w:val="auto"/>
          <w:szCs w:val="28"/>
        </w:rPr>
        <w:t xml:space="preserve"> 372 «Порядок учета мнения выборного органа первичной профсоюзной организации при принятии лок</w:t>
      </w:r>
      <w:r w:rsidR="0047098B" w:rsidRPr="00376B8B">
        <w:rPr>
          <w:color w:val="auto"/>
          <w:szCs w:val="28"/>
        </w:rPr>
        <w:t>альных нормативных актов» Трудового кодекса Российской Федерации</w:t>
      </w:r>
      <w:r w:rsidR="009F2BF8" w:rsidRPr="00376B8B">
        <w:rPr>
          <w:color w:val="auto"/>
          <w:szCs w:val="28"/>
        </w:rPr>
        <w:t>)</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 Если работник отказывается от продолжения рабочего дня и неполной рабочей недели, то трудовой договор расторгается в соответствии с </w:t>
      </w:r>
      <w:r w:rsidR="00E3373E" w:rsidRPr="00376B8B">
        <w:rPr>
          <w:color w:val="auto"/>
          <w:szCs w:val="28"/>
        </w:rPr>
        <w:t>(пунктом 2 части первой статьи</w:t>
      </w:r>
      <w:r w:rsidR="006B2F28" w:rsidRPr="00376B8B">
        <w:rPr>
          <w:color w:val="auto"/>
          <w:szCs w:val="28"/>
        </w:rPr>
        <w:t xml:space="preserve"> 81 </w:t>
      </w:r>
      <w:r w:rsidR="00E3373E" w:rsidRPr="00376B8B">
        <w:rPr>
          <w:color w:val="auto"/>
          <w:szCs w:val="28"/>
        </w:rPr>
        <w:t>Трудового кодекса Российской Федерации</w:t>
      </w:r>
      <w:r w:rsidR="006B2F28" w:rsidRPr="00376B8B">
        <w:rPr>
          <w:color w:val="auto"/>
          <w:szCs w:val="28"/>
        </w:rPr>
        <w:t>)</w:t>
      </w:r>
      <w:r w:rsidRPr="00376B8B">
        <w:rPr>
          <w:color w:val="auto"/>
          <w:szCs w:val="28"/>
        </w:rPr>
        <w:t xml:space="preserve">. При этом работнику предоставляются  соответствующие гарантии и компенсации. </w:t>
      </w:r>
    </w:p>
    <w:p w:rsidR="000332AD" w:rsidRPr="00376B8B" w:rsidRDefault="009D7D6F">
      <w:pPr>
        <w:ind w:left="14" w:right="15"/>
        <w:rPr>
          <w:color w:val="auto"/>
          <w:szCs w:val="28"/>
        </w:rPr>
      </w:pPr>
      <w:r w:rsidRPr="00376B8B">
        <w:rPr>
          <w:color w:val="auto"/>
          <w:szCs w:val="28"/>
        </w:rPr>
        <w:t xml:space="preserve"> Отмена режима неполного рабочего дня (смены) и (или) неполной рабочей недели ранее срока, на который они были установлены, производится </w:t>
      </w:r>
      <w:r w:rsidRPr="00376B8B">
        <w:rPr>
          <w:color w:val="auto"/>
          <w:szCs w:val="28"/>
        </w:rPr>
        <w:lastRenderedPageBreak/>
        <w:t xml:space="preserve">работодателем с учетом мнения выборного органа первичной профсоюзной организации. </w:t>
      </w:r>
    </w:p>
    <w:p w:rsidR="000332AD" w:rsidRPr="00376B8B" w:rsidRDefault="009D7D6F">
      <w:pPr>
        <w:ind w:left="14" w:right="15"/>
        <w:rPr>
          <w:color w:val="auto"/>
          <w:szCs w:val="28"/>
        </w:rPr>
      </w:pPr>
      <w:r w:rsidRPr="00376B8B">
        <w:rPr>
          <w:color w:val="auto"/>
          <w:szCs w:val="28"/>
        </w:rPr>
        <w:t xml:space="preserve">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w:t>
      </w:r>
      <w:r w:rsidR="00043CCA" w:rsidRPr="00376B8B">
        <w:rPr>
          <w:color w:val="auto"/>
          <w:szCs w:val="28"/>
        </w:rPr>
        <w:t>ктивным договором, соглашениями</w:t>
      </w:r>
      <w:r w:rsidRPr="00376B8B">
        <w:rPr>
          <w:color w:val="auto"/>
          <w:szCs w:val="28"/>
        </w:rPr>
        <w:t xml:space="preserve">; </w:t>
      </w:r>
    </w:p>
    <w:p w:rsidR="00DE2BF6" w:rsidRPr="00376B8B" w:rsidRDefault="009D7D6F">
      <w:pPr>
        <w:ind w:left="14" w:right="15"/>
        <w:rPr>
          <w:color w:val="auto"/>
          <w:szCs w:val="28"/>
        </w:rPr>
      </w:pPr>
      <w:r w:rsidRPr="00376B8B">
        <w:rPr>
          <w:color w:val="auto"/>
          <w:szCs w:val="28"/>
        </w:rP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r w:rsidR="00B13235" w:rsidRPr="00376B8B">
        <w:rPr>
          <w:color w:val="auto"/>
          <w:szCs w:val="28"/>
        </w:rPr>
        <w:t>(части третья и четвертая статьи</w:t>
      </w:r>
      <w:r w:rsidRPr="00376B8B">
        <w:rPr>
          <w:color w:val="auto"/>
          <w:szCs w:val="28"/>
        </w:rPr>
        <w:t xml:space="preserve"> 73 «Перевод работника на другую работу в соответствии с медицинским заключение</w:t>
      </w:r>
      <w:r w:rsidR="00043CCA" w:rsidRPr="00376B8B">
        <w:rPr>
          <w:color w:val="auto"/>
          <w:szCs w:val="28"/>
        </w:rPr>
        <w:t xml:space="preserve">м»  </w:t>
      </w:r>
      <w:r w:rsidR="00B13235" w:rsidRPr="00376B8B">
        <w:rPr>
          <w:color w:val="auto"/>
          <w:szCs w:val="28"/>
        </w:rPr>
        <w:t>Трудового кодекса Российской Федерации</w:t>
      </w:r>
      <w:r w:rsidR="00043CCA" w:rsidRPr="00376B8B">
        <w:rPr>
          <w:color w:val="auto"/>
          <w:szCs w:val="28"/>
        </w:rPr>
        <w:t>)</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 обстоятельства, не </w:t>
      </w:r>
      <w:r w:rsidR="001E5179" w:rsidRPr="00376B8B">
        <w:rPr>
          <w:color w:val="auto"/>
          <w:szCs w:val="28"/>
        </w:rPr>
        <w:t>зависящие от воли сторон (статья</w:t>
      </w:r>
      <w:r w:rsidRPr="00376B8B">
        <w:rPr>
          <w:color w:val="auto"/>
          <w:szCs w:val="28"/>
        </w:rPr>
        <w:t xml:space="preserve"> 83 «Прекращение трудового договора по обстоятельствам не </w:t>
      </w:r>
      <w:r w:rsidR="00DE2BF6" w:rsidRPr="00376B8B">
        <w:rPr>
          <w:color w:val="auto"/>
          <w:szCs w:val="28"/>
        </w:rPr>
        <w:t xml:space="preserve">зависящие от воли сторон» </w:t>
      </w:r>
      <w:r w:rsidR="00412A08" w:rsidRPr="00376B8B">
        <w:rPr>
          <w:color w:val="auto"/>
          <w:szCs w:val="28"/>
        </w:rPr>
        <w:t>Трудового кодекса Российской Федерации</w:t>
      </w:r>
      <w:r w:rsidR="00DE2BF6" w:rsidRPr="00376B8B">
        <w:rPr>
          <w:color w:val="auto"/>
          <w:szCs w:val="28"/>
        </w:rPr>
        <w:t>)</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 «Трудовой договор подлежит прекращению по следующим обстоятельствам, не зависящим от воли сторон: </w:t>
      </w:r>
    </w:p>
    <w:p w:rsidR="000332AD" w:rsidRPr="00376B8B" w:rsidRDefault="009D7D6F">
      <w:pPr>
        <w:ind w:left="14" w:right="15"/>
        <w:rPr>
          <w:color w:val="auto"/>
          <w:szCs w:val="28"/>
        </w:rPr>
      </w:pPr>
      <w:r w:rsidRPr="00376B8B">
        <w:rPr>
          <w:color w:val="auto"/>
          <w:szCs w:val="28"/>
        </w:rPr>
        <w:t xml:space="preserve">-призыв работника на военную службу или направление его на заменяющую ее альтернативную гражданскую службу; </w:t>
      </w:r>
    </w:p>
    <w:p w:rsidR="000332AD" w:rsidRPr="00376B8B" w:rsidRDefault="009D7D6F">
      <w:pPr>
        <w:tabs>
          <w:tab w:val="center" w:pos="2419"/>
          <w:tab w:val="center" w:pos="3268"/>
          <w:tab w:val="center" w:pos="4626"/>
          <w:tab w:val="center" w:pos="5592"/>
          <w:tab w:val="center" w:pos="6238"/>
          <w:tab w:val="center" w:pos="7759"/>
          <w:tab w:val="right" w:pos="9356"/>
        </w:tabs>
        <w:ind w:left="0" w:firstLine="0"/>
        <w:jc w:val="left"/>
        <w:rPr>
          <w:color w:val="auto"/>
          <w:szCs w:val="28"/>
        </w:rPr>
      </w:pPr>
      <w:r w:rsidRPr="00376B8B">
        <w:rPr>
          <w:color w:val="auto"/>
          <w:szCs w:val="28"/>
        </w:rPr>
        <w:t xml:space="preserve">-восстановление </w:t>
      </w:r>
      <w:r w:rsidRPr="00376B8B">
        <w:rPr>
          <w:color w:val="auto"/>
          <w:szCs w:val="28"/>
        </w:rPr>
        <w:tab/>
        <w:t xml:space="preserve">на </w:t>
      </w:r>
      <w:r w:rsidRPr="00376B8B">
        <w:rPr>
          <w:color w:val="auto"/>
          <w:szCs w:val="28"/>
        </w:rPr>
        <w:tab/>
        <w:t xml:space="preserve">работе </w:t>
      </w:r>
      <w:r w:rsidRPr="00376B8B">
        <w:rPr>
          <w:color w:val="auto"/>
          <w:szCs w:val="28"/>
        </w:rPr>
        <w:tab/>
        <w:t xml:space="preserve">работника, </w:t>
      </w:r>
      <w:r w:rsidRPr="00376B8B">
        <w:rPr>
          <w:color w:val="auto"/>
          <w:szCs w:val="28"/>
        </w:rPr>
        <w:tab/>
      </w:r>
      <w:r w:rsidRPr="00376B8B">
        <w:rPr>
          <w:color w:val="auto"/>
          <w:szCs w:val="28"/>
        </w:rPr>
        <w:tab/>
        <w:t xml:space="preserve">ранее </w:t>
      </w:r>
      <w:r w:rsidRPr="00376B8B">
        <w:rPr>
          <w:color w:val="auto"/>
          <w:szCs w:val="28"/>
        </w:rPr>
        <w:tab/>
        <w:t xml:space="preserve">выполнявшего </w:t>
      </w:r>
      <w:r w:rsidRPr="00376B8B">
        <w:rPr>
          <w:color w:val="auto"/>
          <w:szCs w:val="28"/>
        </w:rPr>
        <w:tab/>
        <w:t xml:space="preserve">эту </w:t>
      </w:r>
    </w:p>
    <w:p w:rsidR="00A039FC" w:rsidRPr="00376B8B" w:rsidRDefault="009D7D6F">
      <w:pPr>
        <w:ind w:left="14" w:right="15"/>
        <w:rPr>
          <w:color w:val="auto"/>
          <w:szCs w:val="28"/>
        </w:rPr>
      </w:pPr>
      <w:r w:rsidRPr="00376B8B">
        <w:rPr>
          <w:color w:val="auto"/>
          <w:szCs w:val="28"/>
        </w:rPr>
        <w:t xml:space="preserve">работу, по решению государственной инспекции труда или суда; </w:t>
      </w:r>
    </w:p>
    <w:p w:rsidR="000332AD" w:rsidRPr="00376B8B" w:rsidRDefault="009D7D6F">
      <w:pPr>
        <w:ind w:left="14" w:right="15"/>
        <w:rPr>
          <w:color w:val="auto"/>
          <w:szCs w:val="28"/>
        </w:rPr>
      </w:pPr>
      <w:r w:rsidRPr="00376B8B">
        <w:rPr>
          <w:color w:val="auto"/>
          <w:szCs w:val="28"/>
        </w:rPr>
        <w:t>-не</w:t>
      </w:r>
      <w:r w:rsidR="00A039FC" w:rsidRPr="00376B8B">
        <w:rPr>
          <w:color w:val="auto"/>
          <w:szCs w:val="28"/>
        </w:rPr>
        <w:t xml:space="preserve"> </w:t>
      </w:r>
      <w:r w:rsidRPr="00376B8B">
        <w:rPr>
          <w:color w:val="auto"/>
          <w:szCs w:val="28"/>
        </w:rPr>
        <w:t xml:space="preserve">избрание на должность; </w:t>
      </w:r>
    </w:p>
    <w:p w:rsidR="000332AD" w:rsidRPr="00376B8B" w:rsidRDefault="009D7D6F">
      <w:pPr>
        <w:ind w:left="14" w:right="15"/>
        <w:rPr>
          <w:color w:val="auto"/>
          <w:szCs w:val="28"/>
        </w:rPr>
      </w:pPr>
      <w:r w:rsidRPr="00376B8B">
        <w:rPr>
          <w:color w:val="auto"/>
          <w:szCs w:val="28"/>
        </w:rPr>
        <w:t xml:space="preserve">-осуждение работника к наказанию, исключающему продолжение прежней работы, в соответствии с приговором суда, вступившим в законную силу; </w:t>
      </w:r>
    </w:p>
    <w:p w:rsidR="000332AD" w:rsidRPr="00376B8B" w:rsidRDefault="009D7D6F">
      <w:pPr>
        <w:ind w:left="14" w:right="15"/>
        <w:rPr>
          <w:color w:val="auto"/>
          <w:szCs w:val="28"/>
        </w:rPr>
      </w:pPr>
      <w:r w:rsidRPr="00376B8B">
        <w:rPr>
          <w:color w:val="auto"/>
          <w:szCs w:val="28"/>
        </w:rPr>
        <w:t xml:space="preserve">-признание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0332AD" w:rsidRPr="00376B8B" w:rsidRDefault="009D7D6F">
      <w:pPr>
        <w:ind w:left="14" w:right="15"/>
        <w:rPr>
          <w:color w:val="auto"/>
          <w:szCs w:val="28"/>
        </w:rPr>
      </w:pPr>
      <w:r w:rsidRPr="00376B8B">
        <w:rPr>
          <w:color w:val="auto"/>
          <w:szCs w:val="28"/>
        </w:rPr>
        <w:t xml:space="preserve">-смерть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t>
      </w:r>
    </w:p>
    <w:p w:rsidR="000332AD" w:rsidRPr="00376B8B" w:rsidRDefault="009D7D6F">
      <w:pPr>
        <w:numPr>
          <w:ilvl w:val="0"/>
          <w:numId w:val="6"/>
        </w:numPr>
        <w:ind w:right="15" w:hanging="163"/>
        <w:rPr>
          <w:color w:val="auto"/>
          <w:szCs w:val="28"/>
        </w:rPr>
      </w:pPr>
      <w:r w:rsidRPr="00376B8B">
        <w:rPr>
          <w:color w:val="auto"/>
          <w:szCs w:val="28"/>
        </w:rPr>
        <w:t xml:space="preserve">наступление    чрезвычайных    обстоятельств,    препятствующих продолжению трудовых отношении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w:t>
      </w:r>
    </w:p>
    <w:p w:rsidR="000332AD" w:rsidRPr="00376B8B" w:rsidRDefault="009D7D6F">
      <w:pPr>
        <w:numPr>
          <w:ilvl w:val="0"/>
          <w:numId w:val="6"/>
        </w:numPr>
        <w:ind w:right="15" w:hanging="163"/>
        <w:rPr>
          <w:color w:val="auto"/>
          <w:szCs w:val="28"/>
        </w:rPr>
      </w:pPr>
      <w:r w:rsidRPr="00376B8B">
        <w:rPr>
          <w:color w:val="auto"/>
          <w:szCs w:val="28"/>
        </w:rPr>
        <w:lastRenderedPageBreak/>
        <w:t xml:space="preserve">дисквалификация    или    иное    административное    наказание, исключающее возможность исполнения работником обязанностей по трудовому договору; </w:t>
      </w:r>
    </w:p>
    <w:p w:rsidR="000332AD" w:rsidRPr="00376B8B" w:rsidRDefault="009D7D6F">
      <w:pPr>
        <w:ind w:left="14" w:right="15"/>
        <w:rPr>
          <w:color w:val="auto"/>
          <w:szCs w:val="28"/>
        </w:rPr>
      </w:pPr>
      <w:r w:rsidRPr="00376B8B">
        <w:rPr>
          <w:color w:val="auto"/>
          <w:szCs w:val="28"/>
        </w:rPr>
        <w:t xml:space="preserve">-истечение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t>
      </w:r>
    </w:p>
    <w:p w:rsidR="000332AD" w:rsidRPr="00376B8B" w:rsidRDefault="009D7D6F">
      <w:pPr>
        <w:tabs>
          <w:tab w:val="center" w:pos="2426"/>
          <w:tab w:val="center" w:pos="3257"/>
          <w:tab w:val="center" w:pos="4614"/>
          <w:tab w:val="center" w:pos="6281"/>
          <w:tab w:val="center" w:pos="7207"/>
          <w:tab w:val="right" w:pos="9356"/>
        </w:tabs>
        <w:ind w:left="0" w:firstLine="0"/>
        <w:jc w:val="left"/>
        <w:rPr>
          <w:color w:val="auto"/>
          <w:szCs w:val="28"/>
        </w:rPr>
      </w:pPr>
      <w:r w:rsidRPr="00376B8B">
        <w:rPr>
          <w:color w:val="auto"/>
          <w:szCs w:val="28"/>
        </w:rPr>
        <w:t xml:space="preserve">-прекращение </w:t>
      </w:r>
      <w:r w:rsidRPr="00376B8B">
        <w:rPr>
          <w:color w:val="auto"/>
          <w:szCs w:val="28"/>
        </w:rPr>
        <w:tab/>
        <w:t xml:space="preserve">допуска </w:t>
      </w:r>
      <w:r w:rsidRPr="00376B8B">
        <w:rPr>
          <w:color w:val="auto"/>
          <w:szCs w:val="28"/>
        </w:rPr>
        <w:tab/>
        <w:t xml:space="preserve">к </w:t>
      </w:r>
      <w:r w:rsidRPr="00376B8B">
        <w:rPr>
          <w:color w:val="auto"/>
          <w:szCs w:val="28"/>
        </w:rPr>
        <w:tab/>
        <w:t xml:space="preserve">государственной </w:t>
      </w:r>
      <w:r w:rsidRPr="00376B8B">
        <w:rPr>
          <w:color w:val="auto"/>
          <w:szCs w:val="28"/>
        </w:rPr>
        <w:tab/>
        <w:t xml:space="preserve">тайне, </w:t>
      </w:r>
      <w:r w:rsidRPr="00376B8B">
        <w:rPr>
          <w:color w:val="auto"/>
          <w:szCs w:val="28"/>
        </w:rPr>
        <w:tab/>
        <w:t xml:space="preserve">если </w:t>
      </w:r>
      <w:r w:rsidRPr="00376B8B">
        <w:rPr>
          <w:color w:val="auto"/>
          <w:szCs w:val="28"/>
        </w:rPr>
        <w:tab/>
        <w:t xml:space="preserve">выполняемая </w:t>
      </w:r>
    </w:p>
    <w:p w:rsidR="000332AD" w:rsidRPr="00376B8B" w:rsidRDefault="009D7D6F">
      <w:pPr>
        <w:ind w:left="14" w:right="15"/>
        <w:rPr>
          <w:color w:val="auto"/>
          <w:szCs w:val="28"/>
        </w:rPr>
      </w:pPr>
      <w:r w:rsidRPr="00376B8B">
        <w:rPr>
          <w:color w:val="auto"/>
          <w:szCs w:val="28"/>
        </w:rPr>
        <w:t xml:space="preserve">работа требует такого допуска; </w:t>
      </w:r>
    </w:p>
    <w:p w:rsidR="000332AD" w:rsidRPr="00376B8B" w:rsidRDefault="009D7D6F">
      <w:pPr>
        <w:numPr>
          <w:ilvl w:val="0"/>
          <w:numId w:val="6"/>
        </w:numPr>
        <w:ind w:right="15" w:hanging="163"/>
        <w:rPr>
          <w:color w:val="auto"/>
          <w:szCs w:val="28"/>
        </w:rPr>
      </w:pPr>
      <w:r w:rsidRPr="00376B8B">
        <w:rPr>
          <w:color w:val="auto"/>
          <w:szCs w:val="28"/>
        </w:rPr>
        <w:t xml:space="preserve">отмена решения суда или отмена (признание незаконным) решения государственной инспекции труда о восстановлении работника на работе»; </w:t>
      </w:r>
    </w:p>
    <w:p w:rsidR="000332AD" w:rsidRPr="00376B8B" w:rsidRDefault="009D7D6F">
      <w:pPr>
        <w:ind w:left="14" w:right="15"/>
        <w:rPr>
          <w:color w:val="auto"/>
          <w:szCs w:val="28"/>
        </w:rPr>
      </w:pPr>
      <w:r w:rsidRPr="00376B8B">
        <w:rPr>
          <w:color w:val="auto"/>
          <w:szCs w:val="28"/>
        </w:rPr>
        <w:t xml:space="preserve"> Прекращение         трудового         договора         по         основаниям, предусмотренным </w:t>
      </w:r>
      <w:r w:rsidR="00A039FC" w:rsidRPr="00376B8B">
        <w:rPr>
          <w:color w:val="auto"/>
          <w:szCs w:val="28"/>
        </w:rPr>
        <w:t>(</w:t>
      </w:r>
      <w:r w:rsidRPr="00376B8B">
        <w:rPr>
          <w:color w:val="auto"/>
          <w:szCs w:val="28"/>
        </w:rPr>
        <w:t>пунктами 2, 8, 9, 10 или 1</w:t>
      </w:r>
      <w:r w:rsidR="00F5719E" w:rsidRPr="00376B8B">
        <w:rPr>
          <w:color w:val="auto"/>
          <w:szCs w:val="28"/>
        </w:rPr>
        <w:t xml:space="preserve">3 части первой </w:t>
      </w:r>
      <w:r w:rsidR="00C615C6" w:rsidRPr="00376B8B">
        <w:rPr>
          <w:color w:val="auto"/>
          <w:szCs w:val="28"/>
        </w:rPr>
        <w:t>статьи</w:t>
      </w:r>
      <w:r w:rsidR="00C9001F" w:rsidRPr="00376B8B">
        <w:rPr>
          <w:color w:val="auto"/>
          <w:szCs w:val="28"/>
        </w:rPr>
        <w:t xml:space="preserve"> 83</w:t>
      </w:r>
      <w:r w:rsidR="00F5719E" w:rsidRPr="00376B8B">
        <w:rPr>
          <w:color w:val="auto"/>
          <w:szCs w:val="28"/>
        </w:rPr>
        <w:t xml:space="preserve"> Трудового Кодекса Российской Федерации</w:t>
      </w:r>
      <w:r w:rsidR="00A039FC" w:rsidRPr="00376B8B">
        <w:rPr>
          <w:color w:val="auto"/>
          <w:szCs w:val="28"/>
        </w:rPr>
        <w:t>)</w:t>
      </w:r>
      <w:r w:rsidRPr="00376B8B">
        <w:rPr>
          <w:color w:val="auto"/>
          <w:szCs w:val="28"/>
        </w:rPr>
        <w:t>, допускается</w:t>
      </w:r>
      <w:r w:rsidR="00C9001F" w:rsidRPr="00376B8B">
        <w:rPr>
          <w:color w:val="auto"/>
          <w:szCs w:val="28"/>
        </w:rPr>
        <w:t xml:space="preserve"> по обстоятельствам не зависящим от воли его участников</w:t>
      </w:r>
      <w:r w:rsidR="0047103C" w:rsidRPr="00376B8B">
        <w:rPr>
          <w:color w:val="auto"/>
          <w:szCs w:val="28"/>
        </w:rPr>
        <w:t>,</w:t>
      </w:r>
      <w:r w:rsidRPr="00376B8B">
        <w:rPr>
          <w:color w:val="auto"/>
          <w:szCs w:val="28"/>
        </w:rPr>
        <w:t xml:space="preserve">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p>
    <w:p w:rsidR="000332AD" w:rsidRPr="00376B8B" w:rsidRDefault="009D7D6F" w:rsidP="00207E80">
      <w:pPr>
        <w:numPr>
          <w:ilvl w:val="0"/>
          <w:numId w:val="6"/>
        </w:numPr>
        <w:ind w:right="15" w:hanging="163"/>
        <w:rPr>
          <w:color w:val="auto"/>
          <w:szCs w:val="28"/>
        </w:rPr>
      </w:pPr>
      <w:r w:rsidRPr="00376B8B">
        <w:rPr>
          <w:color w:val="auto"/>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w:t>
      </w:r>
      <w:r w:rsidR="00C615C6" w:rsidRPr="00376B8B">
        <w:rPr>
          <w:color w:val="auto"/>
          <w:szCs w:val="28"/>
        </w:rPr>
        <w:t>ность продолжения работы (статья</w:t>
      </w:r>
      <w:r w:rsidRPr="00376B8B">
        <w:rPr>
          <w:color w:val="auto"/>
          <w:szCs w:val="28"/>
        </w:rPr>
        <w:t xml:space="preserve"> 84 </w:t>
      </w:r>
      <w:r w:rsidR="00F5719E" w:rsidRPr="00376B8B">
        <w:rPr>
          <w:color w:val="auto"/>
          <w:szCs w:val="28"/>
        </w:rPr>
        <w:t xml:space="preserve">Трудового Кодекса Российской Федерации) </w:t>
      </w:r>
      <w:r w:rsidRPr="00376B8B">
        <w:rPr>
          <w:color w:val="auto"/>
          <w:szCs w:val="28"/>
        </w:rPr>
        <w:t>«Прекращение трудового договора вследствие нарушен</w:t>
      </w:r>
      <w:r w:rsidR="0047103C" w:rsidRPr="00376B8B">
        <w:rPr>
          <w:color w:val="auto"/>
          <w:szCs w:val="28"/>
        </w:rPr>
        <w:t>ия установленных</w:t>
      </w:r>
      <w:r w:rsidR="002E5984" w:rsidRPr="00376B8B">
        <w:rPr>
          <w:color w:val="auto"/>
          <w:szCs w:val="28"/>
        </w:rPr>
        <w:t xml:space="preserve"> правил</w:t>
      </w:r>
      <w:r w:rsidR="00C615C6" w:rsidRPr="00376B8B">
        <w:rPr>
          <w:color w:val="auto"/>
          <w:szCs w:val="28"/>
        </w:rPr>
        <w:t>»</w:t>
      </w:r>
      <w:r w:rsidR="0047103C" w:rsidRPr="00376B8B">
        <w:rPr>
          <w:color w:val="auto"/>
          <w:szCs w:val="28"/>
        </w:rPr>
        <w:t xml:space="preserve"> </w:t>
      </w:r>
      <w:r w:rsidR="00C615C6" w:rsidRPr="00376B8B">
        <w:rPr>
          <w:color w:val="auto"/>
          <w:szCs w:val="28"/>
        </w:rPr>
        <w:t>Трудового кодекса Российской Федерации</w:t>
      </w:r>
      <w:r w:rsidR="002E5984" w:rsidRPr="00376B8B">
        <w:rPr>
          <w:color w:val="auto"/>
          <w:szCs w:val="28"/>
        </w:rPr>
        <w:t>,</w:t>
      </w:r>
      <w:r w:rsidR="00C615C6" w:rsidRPr="00376B8B">
        <w:rPr>
          <w:color w:val="auto"/>
          <w:szCs w:val="28"/>
        </w:rPr>
        <w:t xml:space="preserve"> </w:t>
      </w:r>
      <w:r w:rsidR="005802F5" w:rsidRPr="00376B8B">
        <w:rPr>
          <w:color w:val="auto"/>
          <w:szCs w:val="28"/>
        </w:rPr>
        <w:t xml:space="preserve"> </w:t>
      </w:r>
      <w:r w:rsidRPr="00376B8B">
        <w:rPr>
          <w:color w:val="auto"/>
          <w:szCs w:val="28"/>
        </w:rPr>
        <w:t xml:space="preserve">или иным федеральным законом </w:t>
      </w:r>
      <w:r w:rsidR="002E5984" w:rsidRPr="00376B8B">
        <w:rPr>
          <w:color w:val="auto"/>
          <w:szCs w:val="28"/>
        </w:rPr>
        <w:t>«</w:t>
      </w:r>
      <w:r w:rsidRPr="00376B8B">
        <w:rPr>
          <w:color w:val="auto"/>
          <w:szCs w:val="28"/>
        </w:rPr>
        <w:t>правил заключения</w:t>
      </w:r>
      <w:r w:rsidR="002E5984" w:rsidRPr="00376B8B">
        <w:rPr>
          <w:color w:val="auto"/>
          <w:szCs w:val="28"/>
        </w:rPr>
        <w:t xml:space="preserve"> трудового договора» Трудового кодекса Российской Федерации</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 «Трудовой договор прекращается вследствие нарушения установленных Трудовым Кодексом Российской </w:t>
      </w:r>
      <w:r w:rsidR="00F5719E" w:rsidRPr="00376B8B">
        <w:rPr>
          <w:color w:val="auto"/>
          <w:szCs w:val="28"/>
        </w:rPr>
        <w:t xml:space="preserve">Федерации или иным федеральным </w:t>
      </w:r>
      <w:r w:rsidRPr="00376B8B">
        <w:rPr>
          <w:color w:val="auto"/>
          <w:szCs w:val="28"/>
        </w:rPr>
        <w:t>законом правил его заключен</w:t>
      </w:r>
      <w:r w:rsidR="002B2729" w:rsidRPr="00376B8B">
        <w:rPr>
          <w:color w:val="auto"/>
          <w:szCs w:val="28"/>
        </w:rPr>
        <w:t>ия (пункт 11 ча</w:t>
      </w:r>
      <w:r w:rsidR="00207E80" w:rsidRPr="00376B8B">
        <w:rPr>
          <w:color w:val="auto"/>
          <w:szCs w:val="28"/>
        </w:rPr>
        <w:t>сти первой статьи</w:t>
      </w:r>
      <w:r w:rsidR="0077036C" w:rsidRPr="00376B8B">
        <w:rPr>
          <w:color w:val="auto"/>
          <w:szCs w:val="28"/>
        </w:rPr>
        <w:t xml:space="preserve"> 77 </w:t>
      </w:r>
      <w:r w:rsidR="00207E80" w:rsidRPr="00376B8B">
        <w:rPr>
          <w:color w:val="auto"/>
          <w:szCs w:val="28"/>
        </w:rPr>
        <w:t>Трудового кодекса Российской Федерации</w:t>
      </w:r>
      <w:r w:rsidRPr="00376B8B">
        <w:rPr>
          <w:color w:val="auto"/>
          <w:szCs w:val="28"/>
        </w:rPr>
        <w:t xml:space="preserve">), если нарушение этих правил исключает возможность продолжения работы, в следующих случаях: </w:t>
      </w:r>
    </w:p>
    <w:p w:rsidR="000332AD" w:rsidRPr="00376B8B" w:rsidRDefault="009D7D6F">
      <w:pPr>
        <w:numPr>
          <w:ilvl w:val="0"/>
          <w:numId w:val="6"/>
        </w:numPr>
        <w:ind w:right="15" w:hanging="163"/>
        <w:rPr>
          <w:color w:val="auto"/>
          <w:szCs w:val="28"/>
        </w:rPr>
      </w:pPr>
      <w:r w:rsidRPr="00376B8B">
        <w:rPr>
          <w:color w:val="auto"/>
          <w:szCs w:val="28"/>
        </w:rPr>
        <w:lastRenderedPageBreak/>
        <w:t xml:space="preserve">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 </w:t>
      </w:r>
    </w:p>
    <w:p w:rsidR="000332AD" w:rsidRPr="00376B8B" w:rsidRDefault="009D7D6F">
      <w:pPr>
        <w:numPr>
          <w:ilvl w:val="0"/>
          <w:numId w:val="6"/>
        </w:numPr>
        <w:ind w:right="15" w:hanging="163"/>
        <w:rPr>
          <w:color w:val="auto"/>
          <w:szCs w:val="28"/>
        </w:rPr>
      </w:pPr>
      <w:r w:rsidRPr="00376B8B">
        <w:rPr>
          <w:color w:val="auto"/>
          <w:szCs w:val="28"/>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0332AD" w:rsidRPr="00376B8B" w:rsidRDefault="009D7D6F">
      <w:pPr>
        <w:ind w:left="14" w:right="15"/>
        <w:rPr>
          <w:color w:val="auto"/>
          <w:szCs w:val="28"/>
        </w:rPr>
      </w:pPr>
      <w:r w:rsidRPr="00376B8B">
        <w:rPr>
          <w:color w:val="auto"/>
          <w:szCs w:val="28"/>
        </w:rPr>
        <w:t xml:space="preserve">-отсутствие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 </w:t>
      </w:r>
    </w:p>
    <w:p w:rsidR="000332AD" w:rsidRPr="00376B8B" w:rsidRDefault="009D7D6F">
      <w:pPr>
        <w:numPr>
          <w:ilvl w:val="0"/>
          <w:numId w:val="6"/>
        </w:numPr>
        <w:spacing w:after="32" w:line="255" w:lineRule="auto"/>
        <w:ind w:right="15" w:hanging="163"/>
        <w:rPr>
          <w:color w:val="auto"/>
          <w:szCs w:val="28"/>
        </w:rPr>
      </w:pPr>
      <w:r w:rsidRPr="00376B8B">
        <w:rPr>
          <w:color w:val="auto"/>
          <w:szCs w:val="28"/>
        </w:rPr>
        <w:t xml:space="preserve">заключение трудового договора в нарушение постановления судьи, органа, должностного лица, уполномоченных рассматривать дела об административных </w:t>
      </w:r>
      <w:r w:rsidRPr="00376B8B">
        <w:rPr>
          <w:color w:val="auto"/>
          <w:szCs w:val="28"/>
        </w:rPr>
        <w:tab/>
        <w:t xml:space="preserve">правонарушениях, </w:t>
      </w:r>
      <w:r w:rsidRPr="00376B8B">
        <w:rPr>
          <w:color w:val="auto"/>
          <w:szCs w:val="28"/>
        </w:rPr>
        <w:tab/>
        <w:t xml:space="preserve">о </w:t>
      </w:r>
      <w:r w:rsidRPr="00376B8B">
        <w:rPr>
          <w:color w:val="auto"/>
          <w:szCs w:val="28"/>
        </w:rPr>
        <w:tab/>
        <w:t xml:space="preserve">дисквалификации </w:t>
      </w:r>
      <w:r w:rsidRPr="00376B8B">
        <w:rPr>
          <w:color w:val="auto"/>
          <w:szCs w:val="28"/>
        </w:rPr>
        <w:tab/>
        <w:t xml:space="preserve">или </w:t>
      </w:r>
      <w:r w:rsidRPr="00376B8B">
        <w:rPr>
          <w:color w:val="auto"/>
          <w:szCs w:val="28"/>
        </w:rPr>
        <w:tab/>
        <w:t xml:space="preserve">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w:t>
      </w:r>
      <w:r w:rsidRPr="00376B8B">
        <w:rPr>
          <w:color w:val="auto"/>
          <w:szCs w:val="28"/>
        </w:rPr>
        <w:tab/>
        <w:t xml:space="preserve">в </w:t>
      </w:r>
      <w:r w:rsidRPr="00376B8B">
        <w:rPr>
          <w:color w:val="auto"/>
          <w:szCs w:val="28"/>
        </w:rPr>
        <w:tab/>
        <w:t xml:space="preserve">нарушение </w:t>
      </w:r>
      <w:r w:rsidRPr="00376B8B">
        <w:rPr>
          <w:color w:val="auto"/>
          <w:szCs w:val="28"/>
        </w:rPr>
        <w:tab/>
        <w:t xml:space="preserve">установленных </w:t>
      </w:r>
      <w:r w:rsidRPr="00376B8B">
        <w:rPr>
          <w:color w:val="auto"/>
          <w:szCs w:val="28"/>
        </w:rPr>
        <w:tab/>
        <w:t xml:space="preserve">федеральными законами    ограничений,    запретов    и    требований, касающихся </w:t>
      </w:r>
    </w:p>
    <w:p w:rsidR="000332AD" w:rsidRPr="00376B8B" w:rsidRDefault="009D7D6F">
      <w:pPr>
        <w:tabs>
          <w:tab w:val="center" w:pos="2010"/>
          <w:tab w:val="center" w:pos="3044"/>
          <w:tab w:val="center" w:pos="4806"/>
          <w:tab w:val="center" w:pos="6548"/>
          <w:tab w:val="center" w:pos="8144"/>
          <w:tab w:val="right" w:pos="9356"/>
        </w:tabs>
        <w:ind w:left="0" w:firstLine="0"/>
        <w:jc w:val="left"/>
        <w:rPr>
          <w:color w:val="auto"/>
          <w:szCs w:val="28"/>
        </w:rPr>
      </w:pPr>
      <w:r w:rsidRPr="00376B8B">
        <w:rPr>
          <w:color w:val="auto"/>
          <w:szCs w:val="28"/>
        </w:rPr>
        <w:t xml:space="preserve">привлечения </w:t>
      </w:r>
      <w:r w:rsidRPr="00376B8B">
        <w:rPr>
          <w:color w:val="auto"/>
          <w:szCs w:val="28"/>
        </w:rPr>
        <w:tab/>
        <w:t xml:space="preserve">к </w:t>
      </w:r>
      <w:r w:rsidRPr="00376B8B">
        <w:rPr>
          <w:color w:val="auto"/>
          <w:szCs w:val="28"/>
        </w:rPr>
        <w:tab/>
        <w:t xml:space="preserve">трудовой </w:t>
      </w:r>
      <w:r w:rsidRPr="00376B8B">
        <w:rPr>
          <w:color w:val="auto"/>
          <w:szCs w:val="28"/>
        </w:rPr>
        <w:tab/>
        <w:t xml:space="preserve">деятельности </w:t>
      </w:r>
      <w:r w:rsidRPr="00376B8B">
        <w:rPr>
          <w:color w:val="auto"/>
          <w:szCs w:val="28"/>
        </w:rPr>
        <w:tab/>
        <w:t xml:space="preserve">граждан, </w:t>
      </w:r>
      <w:r w:rsidRPr="00376B8B">
        <w:rPr>
          <w:color w:val="auto"/>
          <w:szCs w:val="28"/>
        </w:rPr>
        <w:tab/>
        <w:t xml:space="preserve">уволенных </w:t>
      </w:r>
      <w:r w:rsidRPr="00376B8B">
        <w:rPr>
          <w:color w:val="auto"/>
          <w:szCs w:val="28"/>
        </w:rPr>
        <w:tab/>
        <w:t xml:space="preserve">с          </w:t>
      </w:r>
    </w:p>
    <w:p w:rsidR="000332AD" w:rsidRPr="00376B8B" w:rsidRDefault="009D7D6F">
      <w:pPr>
        <w:tabs>
          <w:tab w:val="center" w:pos="6873"/>
        </w:tabs>
        <w:ind w:left="0" w:firstLine="0"/>
        <w:jc w:val="left"/>
        <w:rPr>
          <w:color w:val="auto"/>
          <w:szCs w:val="28"/>
        </w:rPr>
      </w:pPr>
      <w:r w:rsidRPr="00376B8B">
        <w:rPr>
          <w:color w:val="auto"/>
          <w:szCs w:val="28"/>
        </w:rPr>
        <w:t xml:space="preserve">государственной          или          муниципальной </w:t>
      </w:r>
      <w:r w:rsidRPr="00376B8B">
        <w:rPr>
          <w:color w:val="auto"/>
          <w:szCs w:val="28"/>
        </w:rPr>
        <w:tab/>
        <w:t xml:space="preserve">службы; </w:t>
      </w:r>
    </w:p>
    <w:p w:rsidR="000332AD" w:rsidRPr="00376B8B" w:rsidRDefault="009D7D6F">
      <w:pPr>
        <w:numPr>
          <w:ilvl w:val="0"/>
          <w:numId w:val="6"/>
        </w:numPr>
        <w:ind w:right="15" w:hanging="163"/>
        <w:rPr>
          <w:color w:val="auto"/>
          <w:szCs w:val="28"/>
        </w:rPr>
      </w:pPr>
      <w:r w:rsidRPr="00376B8B">
        <w:rPr>
          <w:color w:val="auto"/>
          <w:szCs w:val="28"/>
        </w:rPr>
        <w:t xml:space="preserve">заключение    трудового    договора    в    нарушение    установленных Трудовым  Кодексом Российской Федерации,   иным   федеральным законом ограничений   на занятие       определенными      видами      трудовой      деятельности; </w:t>
      </w:r>
    </w:p>
    <w:p w:rsidR="000332AD" w:rsidRPr="00376B8B" w:rsidRDefault="009D7D6F">
      <w:pPr>
        <w:numPr>
          <w:ilvl w:val="0"/>
          <w:numId w:val="6"/>
        </w:numPr>
        <w:ind w:right="15" w:hanging="163"/>
        <w:rPr>
          <w:color w:val="auto"/>
          <w:szCs w:val="28"/>
        </w:rPr>
      </w:pPr>
      <w:r w:rsidRPr="00376B8B">
        <w:rPr>
          <w:color w:val="auto"/>
          <w:szCs w:val="28"/>
        </w:rPr>
        <w:t xml:space="preserve">в   других   случаях,   предусмотренных   федеральными   законами. </w:t>
      </w:r>
    </w:p>
    <w:p w:rsidR="000332AD" w:rsidRPr="00376B8B" w:rsidRDefault="009D7D6F" w:rsidP="00207E80">
      <w:pPr>
        <w:spacing w:after="0" w:line="255" w:lineRule="auto"/>
        <w:ind w:left="-5" w:right="5"/>
        <w:rPr>
          <w:color w:val="auto"/>
          <w:szCs w:val="28"/>
        </w:rPr>
      </w:pPr>
      <w:r w:rsidRPr="00376B8B">
        <w:rPr>
          <w:color w:val="auto"/>
          <w:szCs w:val="28"/>
        </w:rPr>
        <w:tab/>
        <w:t xml:space="preserve">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w:t>
      </w:r>
      <w:r w:rsidRPr="00376B8B">
        <w:rPr>
          <w:color w:val="auto"/>
          <w:szCs w:val="28"/>
        </w:rPr>
        <w:tab/>
        <w:t xml:space="preserve">должность </w:t>
      </w:r>
      <w:r w:rsidRPr="00376B8B">
        <w:rPr>
          <w:color w:val="auto"/>
          <w:szCs w:val="28"/>
        </w:rPr>
        <w:tab/>
        <w:t xml:space="preserve">или </w:t>
      </w:r>
      <w:r w:rsidRPr="00376B8B">
        <w:rPr>
          <w:color w:val="auto"/>
          <w:szCs w:val="28"/>
        </w:rPr>
        <w:tab/>
        <w:t xml:space="preserve">работу, </w:t>
      </w:r>
      <w:r w:rsidRPr="00376B8B">
        <w:rPr>
          <w:color w:val="auto"/>
          <w:szCs w:val="28"/>
        </w:rPr>
        <w:tab/>
        <w:t xml:space="preserve">соответствующую </w:t>
      </w:r>
      <w:r w:rsidRPr="00376B8B">
        <w:rPr>
          <w:color w:val="auto"/>
          <w:szCs w:val="28"/>
        </w:rPr>
        <w:tab/>
        <w:t xml:space="preserve">квалификации работника, </w:t>
      </w:r>
      <w:r w:rsidRPr="00376B8B">
        <w:rPr>
          <w:color w:val="auto"/>
          <w:szCs w:val="28"/>
        </w:rPr>
        <w:tab/>
        <w:t xml:space="preserve">так </w:t>
      </w:r>
      <w:r w:rsidRPr="00376B8B">
        <w:rPr>
          <w:color w:val="auto"/>
          <w:szCs w:val="28"/>
        </w:rPr>
        <w:tab/>
        <w:t xml:space="preserve">и </w:t>
      </w:r>
      <w:r w:rsidRPr="00376B8B">
        <w:rPr>
          <w:color w:val="auto"/>
          <w:szCs w:val="28"/>
        </w:rPr>
        <w:tab/>
        <w:t xml:space="preserve">вакантную </w:t>
      </w:r>
      <w:r w:rsidRPr="00376B8B">
        <w:rPr>
          <w:color w:val="auto"/>
          <w:szCs w:val="28"/>
        </w:rPr>
        <w:tab/>
        <w:t xml:space="preserve">нижестоящую </w:t>
      </w:r>
      <w:r w:rsidRPr="00376B8B">
        <w:rPr>
          <w:color w:val="auto"/>
          <w:szCs w:val="28"/>
        </w:rPr>
        <w:tab/>
        <w:t xml:space="preserve">должность </w:t>
      </w:r>
      <w:r w:rsidRPr="00376B8B">
        <w:rPr>
          <w:color w:val="auto"/>
          <w:szCs w:val="28"/>
        </w:rPr>
        <w:tab/>
        <w:t xml:space="preserve">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p>
    <w:p w:rsidR="000332AD" w:rsidRPr="00376B8B" w:rsidRDefault="009D7D6F">
      <w:pPr>
        <w:ind w:left="14" w:right="15"/>
        <w:rPr>
          <w:color w:val="auto"/>
          <w:szCs w:val="28"/>
        </w:rPr>
      </w:pPr>
      <w:r w:rsidRPr="00376B8B">
        <w:rPr>
          <w:color w:val="auto"/>
          <w:szCs w:val="28"/>
        </w:rPr>
        <w:t xml:space="preserve"> Если нарушение установленных Трудовым  Кодексом Российской Федерации или иным федеральным законом правил заключения трудового договора допущено не по вине работника, то работнику выплачивается </w:t>
      </w:r>
      <w:r w:rsidRPr="00376B8B">
        <w:rPr>
          <w:color w:val="auto"/>
          <w:szCs w:val="28"/>
        </w:rPr>
        <w:lastRenderedPageBreak/>
        <w:t xml:space="preserve">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 </w:t>
      </w:r>
    </w:p>
    <w:p w:rsidR="0007311A" w:rsidRPr="00376B8B" w:rsidRDefault="009D7D6F" w:rsidP="0007311A">
      <w:pPr>
        <w:ind w:left="14" w:right="15"/>
        <w:rPr>
          <w:color w:val="auto"/>
          <w:szCs w:val="28"/>
        </w:rPr>
      </w:pPr>
      <w:r w:rsidRPr="00376B8B">
        <w:rPr>
          <w:color w:val="auto"/>
          <w:szCs w:val="28"/>
        </w:rPr>
        <w:t xml:space="preserve"> Трудовой договор может быть прекращен и по другим основаниям, предусмотренным Трудовым договором Российской Федерации</w:t>
      </w:r>
      <w:r w:rsidR="00B1064D" w:rsidRPr="00376B8B">
        <w:rPr>
          <w:color w:val="auto"/>
          <w:szCs w:val="28"/>
        </w:rPr>
        <w:t xml:space="preserve"> и </w:t>
      </w:r>
      <w:r w:rsidR="00C87252" w:rsidRPr="00376B8B">
        <w:rPr>
          <w:color w:val="auto"/>
          <w:szCs w:val="28"/>
        </w:rPr>
        <w:t>иными федеральными законами (статья 77 Трудового кодекса Российской Федерации</w:t>
      </w:r>
      <w:r w:rsidR="00B1064D" w:rsidRPr="00376B8B">
        <w:rPr>
          <w:color w:val="auto"/>
          <w:szCs w:val="28"/>
        </w:rPr>
        <w:t>).</w:t>
      </w: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872537" w:rsidRPr="00376B8B" w:rsidRDefault="00872537" w:rsidP="0007311A">
      <w:pPr>
        <w:ind w:left="14" w:right="15"/>
        <w:rPr>
          <w:color w:val="auto"/>
          <w:szCs w:val="28"/>
        </w:rPr>
      </w:pPr>
    </w:p>
    <w:p w:rsidR="0007311A" w:rsidRPr="00376B8B" w:rsidRDefault="0007311A" w:rsidP="0007311A">
      <w:pPr>
        <w:jc w:val="center"/>
        <w:rPr>
          <w:b/>
          <w:bCs/>
          <w:color w:val="auto"/>
          <w:szCs w:val="28"/>
        </w:rPr>
      </w:pPr>
      <w:r w:rsidRPr="00376B8B">
        <w:rPr>
          <w:b/>
          <w:bCs/>
          <w:color w:val="auto"/>
          <w:szCs w:val="28"/>
        </w:rPr>
        <w:t>III. Аттестация, профессиональная подготовка, переподготовка и повышение квалификации работников</w:t>
      </w:r>
    </w:p>
    <w:p w:rsidR="0007311A" w:rsidRPr="00376B8B" w:rsidRDefault="0007311A" w:rsidP="0007311A">
      <w:pPr>
        <w:rPr>
          <w:b/>
          <w:bCs/>
          <w:color w:val="auto"/>
          <w:szCs w:val="28"/>
        </w:rPr>
      </w:pPr>
    </w:p>
    <w:p w:rsidR="0007311A" w:rsidRPr="00376B8B" w:rsidRDefault="0007311A" w:rsidP="0007311A">
      <w:pPr>
        <w:rPr>
          <w:color w:val="auto"/>
          <w:szCs w:val="28"/>
        </w:rPr>
      </w:pPr>
      <w:r w:rsidRPr="00376B8B">
        <w:rPr>
          <w:color w:val="auto"/>
          <w:szCs w:val="28"/>
        </w:rPr>
        <w:t>Стороны пришли к соглашению о том,  что:</w:t>
      </w:r>
    </w:p>
    <w:p w:rsidR="0007311A" w:rsidRPr="00376B8B" w:rsidRDefault="0007311A" w:rsidP="0007311A">
      <w:pPr>
        <w:rPr>
          <w:color w:val="auto"/>
          <w:szCs w:val="28"/>
        </w:rPr>
      </w:pPr>
      <w:r w:rsidRPr="00376B8B">
        <w:rPr>
          <w:bCs/>
          <w:color w:val="auto"/>
          <w:szCs w:val="28"/>
        </w:rPr>
        <w:t>3.1.</w:t>
      </w:r>
      <w:r w:rsidRPr="00376B8B">
        <w:rPr>
          <w:b/>
          <w:bCs/>
          <w:color w:val="auto"/>
          <w:szCs w:val="28"/>
        </w:rPr>
        <w:t xml:space="preserve"> </w:t>
      </w:r>
      <w:r w:rsidRPr="00376B8B">
        <w:rPr>
          <w:color w:val="auto"/>
          <w:szCs w:val="28"/>
        </w:rPr>
        <w:t>Работодатель определяет необходимость профессиональной подготовки и</w:t>
      </w:r>
      <w:r w:rsidRPr="00376B8B">
        <w:rPr>
          <w:color w:val="auto"/>
          <w:szCs w:val="28"/>
        </w:rPr>
        <w:br/>
        <w:t>переподготовки кадров для нужд школы.</w:t>
      </w:r>
    </w:p>
    <w:p w:rsidR="0007311A" w:rsidRPr="00376B8B" w:rsidRDefault="0007311A" w:rsidP="0007311A">
      <w:pPr>
        <w:ind w:firstLine="426"/>
        <w:rPr>
          <w:color w:val="auto"/>
          <w:szCs w:val="28"/>
        </w:rPr>
      </w:pPr>
      <w:r w:rsidRPr="00376B8B">
        <w:rPr>
          <w:color w:val="auto"/>
          <w:szCs w:val="28"/>
        </w:rPr>
        <w:t>Работодатель проводит профессиональную подготовку, переподготовку, повышение квалификации работников, обучение их вторым профессиям в школе, а при необходимости - в образовательных учреждениях начального, среднего, высшего профессионального и дополнительного образования, в том числе на основании рекомендаций аттестационной комиссии на условиях и в порядке, которые определяются коллективным договором, соглашениями, трудовым договором.</w:t>
      </w:r>
    </w:p>
    <w:p w:rsidR="0007311A" w:rsidRPr="00376B8B" w:rsidRDefault="0007311A" w:rsidP="0007311A">
      <w:pPr>
        <w:ind w:firstLine="426"/>
        <w:rPr>
          <w:color w:val="auto"/>
          <w:szCs w:val="28"/>
        </w:rPr>
      </w:pPr>
      <w:r w:rsidRPr="00376B8B">
        <w:rPr>
          <w:color w:val="auto"/>
          <w:szCs w:val="28"/>
        </w:rPr>
        <w:t xml:space="preserve">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w:anchor="sub_372" w:history="1">
        <w:r w:rsidRPr="00376B8B">
          <w:rPr>
            <w:rStyle w:val="a8"/>
            <w:color w:val="auto"/>
            <w:szCs w:val="28"/>
          </w:rPr>
          <w:t>статьей 372</w:t>
        </w:r>
      </w:hyperlink>
      <w:r w:rsidRPr="00376B8B">
        <w:rPr>
          <w:color w:val="auto"/>
          <w:szCs w:val="28"/>
        </w:rPr>
        <w:t xml:space="preserve"> Т</w:t>
      </w:r>
      <w:r w:rsidR="00872537" w:rsidRPr="00376B8B">
        <w:rPr>
          <w:color w:val="auto"/>
          <w:szCs w:val="28"/>
        </w:rPr>
        <w:t xml:space="preserve">рудового </w:t>
      </w:r>
      <w:r w:rsidRPr="00376B8B">
        <w:rPr>
          <w:color w:val="auto"/>
          <w:szCs w:val="28"/>
        </w:rPr>
        <w:t>К</w:t>
      </w:r>
      <w:r w:rsidR="00872537" w:rsidRPr="00376B8B">
        <w:rPr>
          <w:color w:val="auto"/>
          <w:szCs w:val="28"/>
        </w:rPr>
        <w:t>одекса</w:t>
      </w:r>
      <w:r w:rsidRPr="00376B8B">
        <w:rPr>
          <w:color w:val="auto"/>
          <w:szCs w:val="28"/>
        </w:rPr>
        <w:t xml:space="preserve"> Р</w:t>
      </w:r>
      <w:r w:rsidR="00872537" w:rsidRPr="00376B8B">
        <w:rPr>
          <w:color w:val="auto"/>
          <w:szCs w:val="28"/>
        </w:rPr>
        <w:t xml:space="preserve">оссийской </w:t>
      </w:r>
      <w:r w:rsidRPr="00376B8B">
        <w:rPr>
          <w:color w:val="auto"/>
          <w:szCs w:val="28"/>
        </w:rPr>
        <w:t>Ф</w:t>
      </w:r>
      <w:r w:rsidR="00872537" w:rsidRPr="00376B8B">
        <w:rPr>
          <w:color w:val="auto"/>
          <w:szCs w:val="28"/>
        </w:rPr>
        <w:t>едерации</w:t>
      </w:r>
      <w:r w:rsidRPr="00376B8B">
        <w:rPr>
          <w:color w:val="auto"/>
          <w:szCs w:val="28"/>
        </w:rPr>
        <w:t xml:space="preserve"> для принятия локальных нормативных акто</w:t>
      </w:r>
      <w:r w:rsidR="00A54052">
        <w:rPr>
          <w:color w:val="auto"/>
          <w:szCs w:val="28"/>
        </w:rPr>
        <w:t xml:space="preserve">в (статьи </w:t>
      </w:r>
      <w:r w:rsidRPr="00376B8B">
        <w:rPr>
          <w:color w:val="auto"/>
          <w:szCs w:val="28"/>
        </w:rPr>
        <w:t>196 Т</w:t>
      </w:r>
      <w:r w:rsidR="00872537" w:rsidRPr="00376B8B">
        <w:rPr>
          <w:color w:val="auto"/>
          <w:szCs w:val="28"/>
        </w:rPr>
        <w:t xml:space="preserve">рудового </w:t>
      </w:r>
      <w:r w:rsidRPr="00376B8B">
        <w:rPr>
          <w:color w:val="auto"/>
          <w:szCs w:val="28"/>
        </w:rPr>
        <w:t>К</w:t>
      </w:r>
      <w:r w:rsidR="00872537" w:rsidRPr="00376B8B">
        <w:rPr>
          <w:color w:val="auto"/>
          <w:szCs w:val="28"/>
        </w:rPr>
        <w:t xml:space="preserve">одекса </w:t>
      </w:r>
      <w:r w:rsidRPr="00376B8B">
        <w:rPr>
          <w:color w:val="auto"/>
          <w:szCs w:val="28"/>
        </w:rPr>
        <w:t xml:space="preserve"> Р</w:t>
      </w:r>
      <w:r w:rsidR="00872537" w:rsidRPr="00376B8B">
        <w:rPr>
          <w:color w:val="auto"/>
          <w:szCs w:val="28"/>
        </w:rPr>
        <w:t xml:space="preserve">оссийской </w:t>
      </w:r>
      <w:r w:rsidRPr="00376B8B">
        <w:rPr>
          <w:color w:val="auto"/>
          <w:szCs w:val="28"/>
        </w:rPr>
        <w:t>Ф</w:t>
      </w:r>
      <w:r w:rsidR="00872537" w:rsidRPr="00376B8B">
        <w:rPr>
          <w:color w:val="auto"/>
          <w:szCs w:val="28"/>
        </w:rPr>
        <w:t>едерации</w:t>
      </w:r>
      <w:r w:rsidRPr="00376B8B">
        <w:rPr>
          <w:color w:val="auto"/>
          <w:szCs w:val="28"/>
        </w:rPr>
        <w:t>).</w:t>
      </w:r>
    </w:p>
    <w:p w:rsidR="0007311A" w:rsidRPr="00376B8B" w:rsidRDefault="0007311A" w:rsidP="0007311A">
      <w:pPr>
        <w:rPr>
          <w:color w:val="auto"/>
          <w:szCs w:val="28"/>
        </w:rPr>
      </w:pPr>
      <w:r w:rsidRPr="00376B8B">
        <w:rPr>
          <w:bCs/>
          <w:color w:val="auto"/>
          <w:szCs w:val="28"/>
        </w:rPr>
        <w:t>3.2</w:t>
      </w:r>
      <w:r w:rsidRPr="00376B8B">
        <w:rPr>
          <w:b/>
          <w:bCs/>
          <w:color w:val="auto"/>
          <w:szCs w:val="28"/>
        </w:rPr>
        <w:t>.</w:t>
      </w:r>
      <w:r w:rsidRPr="00376B8B">
        <w:rPr>
          <w:color w:val="auto"/>
          <w:szCs w:val="28"/>
        </w:rPr>
        <w:t>Работодатель обязуется:</w:t>
      </w:r>
    </w:p>
    <w:p w:rsidR="0007311A" w:rsidRPr="00376B8B" w:rsidRDefault="0007311A" w:rsidP="0007311A">
      <w:pPr>
        <w:rPr>
          <w:color w:val="auto"/>
          <w:szCs w:val="28"/>
        </w:rPr>
      </w:pPr>
      <w:r w:rsidRPr="00376B8B">
        <w:rPr>
          <w:bCs/>
          <w:color w:val="auto"/>
          <w:szCs w:val="28"/>
        </w:rPr>
        <w:t>З.2.1</w:t>
      </w:r>
      <w:r w:rsidRPr="00376B8B">
        <w:rPr>
          <w:b/>
          <w:bCs/>
          <w:color w:val="auto"/>
          <w:szCs w:val="28"/>
        </w:rPr>
        <w:t xml:space="preserve">. </w:t>
      </w:r>
      <w:r w:rsidRPr="00376B8B">
        <w:rPr>
          <w:color w:val="auto"/>
          <w:szCs w:val="28"/>
        </w:rPr>
        <w:t>Организовывать профессиональную подготовку, переподготовку и повы</w:t>
      </w:r>
      <w:r w:rsidRPr="00376B8B">
        <w:rPr>
          <w:color w:val="auto"/>
          <w:szCs w:val="28"/>
        </w:rPr>
        <w:softHyphen/>
        <w:t>шение квалификации работников в соответствии с планом (в разрезе специальностей), учитывая  рекомендации аттестационной комиссии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w:t>
      </w:r>
    </w:p>
    <w:p w:rsidR="0007311A" w:rsidRPr="00376B8B" w:rsidRDefault="0007311A" w:rsidP="0007311A">
      <w:pPr>
        <w:rPr>
          <w:color w:val="auto"/>
          <w:szCs w:val="28"/>
        </w:rPr>
      </w:pPr>
      <w:r w:rsidRPr="00376B8B">
        <w:rPr>
          <w:bCs/>
          <w:color w:val="auto"/>
          <w:szCs w:val="28"/>
        </w:rPr>
        <w:t>3.2.2.</w:t>
      </w:r>
      <w:r w:rsidRPr="00376B8B">
        <w:rPr>
          <w:b/>
          <w:bCs/>
          <w:color w:val="auto"/>
          <w:szCs w:val="28"/>
        </w:rPr>
        <w:t xml:space="preserve"> </w:t>
      </w:r>
      <w:r w:rsidRPr="00376B8B">
        <w:rPr>
          <w:bCs/>
          <w:color w:val="auto"/>
          <w:szCs w:val="28"/>
        </w:rPr>
        <w:t>Организовывать повышение</w:t>
      </w:r>
      <w:r w:rsidRPr="00376B8B">
        <w:rPr>
          <w:color w:val="auto"/>
          <w:szCs w:val="28"/>
        </w:rPr>
        <w:t xml:space="preserve"> квалификации педагогических  работников не реже, чем один раз в три года.</w:t>
      </w:r>
    </w:p>
    <w:p w:rsidR="0007311A" w:rsidRPr="00376B8B" w:rsidRDefault="0007311A" w:rsidP="00A54052">
      <w:pPr>
        <w:jc w:val="left"/>
        <w:rPr>
          <w:color w:val="auto"/>
          <w:szCs w:val="28"/>
        </w:rPr>
      </w:pPr>
      <w:r w:rsidRPr="00376B8B">
        <w:rPr>
          <w:bCs/>
          <w:color w:val="auto"/>
          <w:szCs w:val="28"/>
        </w:rPr>
        <w:t>3.2.3.</w:t>
      </w:r>
      <w:r w:rsidRPr="00376B8B">
        <w:rPr>
          <w:b/>
          <w:bCs/>
          <w:color w:val="auto"/>
          <w:szCs w:val="28"/>
        </w:rPr>
        <w:t xml:space="preserve"> </w:t>
      </w:r>
      <w:r w:rsidRPr="00376B8B">
        <w:rPr>
          <w:color w:val="auto"/>
          <w:szCs w:val="28"/>
        </w:rPr>
        <w:t xml:space="preserve">В случае направления работника для повышения квалификации сохранять </w:t>
      </w:r>
      <w:r w:rsidR="00A54052">
        <w:rPr>
          <w:color w:val="auto"/>
          <w:szCs w:val="28"/>
        </w:rPr>
        <w:t xml:space="preserve">за </w:t>
      </w:r>
      <w:r w:rsidRPr="00376B8B">
        <w:rPr>
          <w:color w:val="auto"/>
          <w:szCs w:val="28"/>
        </w:rPr>
        <w:t>ним место работы (должность), среднюю заработную плату по основному месту работы.</w:t>
      </w:r>
    </w:p>
    <w:p w:rsidR="0007311A" w:rsidRPr="00376B8B" w:rsidRDefault="0007311A" w:rsidP="0007311A">
      <w:pPr>
        <w:rPr>
          <w:color w:val="auto"/>
          <w:szCs w:val="28"/>
        </w:rPr>
      </w:pPr>
      <w:r w:rsidRPr="00376B8B">
        <w:rPr>
          <w:bCs/>
          <w:color w:val="auto"/>
          <w:szCs w:val="28"/>
        </w:rPr>
        <w:t>3.2.4.</w:t>
      </w:r>
      <w:r w:rsidRPr="00376B8B">
        <w:rPr>
          <w:b/>
          <w:bCs/>
          <w:color w:val="auto"/>
          <w:szCs w:val="28"/>
        </w:rPr>
        <w:t xml:space="preserve"> </w:t>
      </w:r>
      <w:r w:rsidRPr="00376B8B">
        <w:rPr>
          <w:color w:val="auto"/>
          <w:szCs w:val="28"/>
        </w:rPr>
        <w:t>Предоставлять гарантии и компенсации работникам, совмещающим рабо</w:t>
      </w:r>
      <w:r w:rsidR="00A54052">
        <w:rPr>
          <w:color w:val="auto"/>
          <w:szCs w:val="28"/>
        </w:rPr>
        <w:t xml:space="preserve">ту с </w:t>
      </w:r>
      <w:r w:rsidRPr="00376B8B">
        <w:rPr>
          <w:color w:val="auto"/>
          <w:szCs w:val="28"/>
        </w:rPr>
        <w:t>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w:t>
      </w:r>
      <w:r w:rsidR="00A54052">
        <w:rPr>
          <w:color w:val="auto"/>
          <w:szCs w:val="28"/>
        </w:rPr>
        <w:t xml:space="preserve">атьями </w:t>
      </w:r>
      <w:r w:rsidRPr="00376B8B">
        <w:rPr>
          <w:color w:val="auto"/>
          <w:szCs w:val="28"/>
        </w:rPr>
        <w:t>173—177 Т</w:t>
      </w:r>
      <w:r w:rsidR="00646678" w:rsidRPr="00376B8B">
        <w:rPr>
          <w:color w:val="auto"/>
          <w:szCs w:val="28"/>
        </w:rPr>
        <w:t xml:space="preserve">рудового </w:t>
      </w:r>
      <w:r w:rsidRPr="00376B8B">
        <w:rPr>
          <w:color w:val="auto"/>
          <w:szCs w:val="28"/>
        </w:rPr>
        <w:t>К</w:t>
      </w:r>
      <w:r w:rsidR="00646678" w:rsidRPr="00376B8B">
        <w:rPr>
          <w:color w:val="auto"/>
          <w:szCs w:val="28"/>
        </w:rPr>
        <w:t>одекса</w:t>
      </w:r>
      <w:r w:rsidRPr="00376B8B">
        <w:rPr>
          <w:color w:val="auto"/>
          <w:szCs w:val="28"/>
        </w:rPr>
        <w:t xml:space="preserve"> Р</w:t>
      </w:r>
      <w:r w:rsidR="00646678" w:rsidRPr="00376B8B">
        <w:rPr>
          <w:color w:val="auto"/>
          <w:szCs w:val="28"/>
        </w:rPr>
        <w:t xml:space="preserve">оссийской </w:t>
      </w:r>
      <w:r w:rsidRPr="00376B8B">
        <w:rPr>
          <w:color w:val="auto"/>
          <w:szCs w:val="28"/>
        </w:rPr>
        <w:t>Ф</w:t>
      </w:r>
      <w:r w:rsidR="00646678" w:rsidRPr="00376B8B">
        <w:rPr>
          <w:color w:val="auto"/>
          <w:szCs w:val="28"/>
        </w:rPr>
        <w:t>едерации</w:t>
      </w:r>
      <w:r w:rsidRPr="00376B8B">
        <w:rPr>
          <w:color w:val="auto"/>
          <w:szCs w:val="28"/>
        </w:rPr>
        <w:t>.</w:t>
      </w:r>
    </w:p>
    <w:p w:rsidR="0007311A" w:rsidRPr="00376B8B" w:rsidRDefault="0007311A" w:rsidP="0007311A">
      <w:pPr>
        <w:rPr>
          <w:color w:val="auto"/>
          <w:szCs w:val="28"/>
        </w:rPr>
      </w:pPr>
      <w:r w:rsidRPr="00376B8B">
        <w:rPr>
          <w:bCs/>
          <w:color w:val="auto"/>
          <w:szCs w:val="28"/>
        </w:rPr>
        <w:lastRenderedPageBreak/>
        <w:t>3.2.</w:t>
      </w:r>
      <w:r w:rsidRPr="00376B8B">
        <w:rPr>
          <w:color w:val="auto"/>
          <w:szCs w:val="28"/>
        </w:rPr>
        <w:t>5.</w:t>
      </w:r>
      <w:r w:rsidRPr="00376B8B">
        <w:rPr>
          <w:b/>
          <w:color w:val="auto"/>
          <w:szCs w:val="28"/>
        </w:rPr>
        <w:t xml:space="preserve"> </w:t>
      </w:r>
      <w:r w:rsidRPr="00376B8B">
        <w:rPr>
          <w:color w:val="auto"/>
          <w:szCs w:val="28"/>
        </w:rPr>
        <w:t>Представлять в аттестационную комиссию</w:t>
      </w:r>
      <w:bookmarkStart w:id="0" w:name="sub_1017"/>
      <w:r w:rsidRPr="00376B8B">
        <w:rPr>
          <w:color w:val="auto"/>
          <w:szCs w:val="28"/>
        </w:rPr>
        <w:t xml:space="preserve"> для прохождения аттестации с целью подтверждения соответствия педагогических работников занимаемой должности в отношении педагогических работников, не имеющих квалификационных категорий (первой или высшей) и руководящих работников с целью установления соответствия уровня квалификации требованиям, предъявляемым к квалификационным категориям (первой или высшей), проводимой один раз в 5 лет,  представление на аттестуемых работников. Представление </w:t>
      </w:r>
      <w:bookmarkEnd w:id="0"/>
      <w:r w:rsidRPr="00376B8B">
        <w:rPr>
          <w:color w:val="auto"/>
          <w:szCs w:val="28"/>
        </w:rPr>
        <w:t xml:space="preserve">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w:t>
      </w:r>
    </w:p>
    <w:p w:rsidR="0007311A" w:rsidRPr="00376B8B" w:rsidRDefault="0007311A" w:rsidP="0007311A">
      <w:pPr>
        <w:ind w:firstLine="284"/>
        <w:rPr>
          <w:rFonts w:eastAsia="Arial"/>
          <w:color w:val="auto"/>
          <w:szCs w:val="28"/>
        </w:rPr>
      </w:pPr>
      <w:r w:rsidRPr="00376B8B">
        <w:rPr>
          <w:color w:val="auto"/>
          <w:szCs w:val="28"/>
        </w:rPr>
        <w:t xml:space="preserve"> Р</w:t>
      </w:r>
      <w:r w:rsidRPr="00376B8B">
        <w:rPr>
          <w:rFonts w:eastAsia="Arial"/>
          <w:color w:val="auto"/>
          <w:szCs w:val="28"/>
        </w:rPr>
        <w:t>аботодатель не должен единовременно направлять представления в аттестационную комиссию на всех педагогических работников учреждения, не имеющих квалификационную категорию.</w:t>
      </w:r>
    </w:p>
    <w:p w:rsidR="0007311A" w:rsidRPr="00376B8B" w:rsidRDefault="0007311A" w:rsidP="0007311A">
      <w:pPr>
        <w:rPr>
          <w:rFonts w:eastAsia="Arial"/>
          <w:color w:val="auto"/>
          <w:szCs w:val="28"/>
        </w:rPr>
      </w:pPr>
      <w:r w:rsidRPr="00376B8B">
        <w:rPr>
          <w:rFonts w:eastAsia="Arial"/>
          <w:color w:val="auto"/>
          <w:szCs w:val="28"/>
        </w:rPr>
        <w:t xml:space="preserve">      Необходимость и сроки представления работников для прохождения ими аттестации с целью подтверждения соответствия занимаемой должности должны определяться работодателем с учётом мнения профсоюзного комитета.</w:t>
      </w:r>
    </w:p>
    <w:p w:rsidR="0007311A" w:rsidRPr="00376B8B" w:rsidRDefault="0007311A" w:rsidP="0007311A">
      <w:pPr>
        <w:rPr>
          <w:rStyle w:val="aa"/>
          <w:b w:val="0"/>
          <w:color w:val="auto"/>
          <w:szCs w:val="28"/>
        </w:rPr>
      </w:pPr>
      <w:r w:rsidRPr="00376B8B">
        <w:rPr>
          <w:bCs/>
          <w:color w:val="auto"/>
          <w:szCs w:val="28"/>
        </w:rPr>
        <w:t>3.2.6</w:t>
      </w:r>
      <w:r w:rsidRPr="00376B8B">
        <w:rPr>
          <w:color w:val="auto"/>
          <w:szCs w:val="28"/>
        </w:rPr>
        <w:t>.</w:t>
      </w:r>
      <w:r w:rsidRPr="00376B8B">
        <w:rPr>
          <w:b/>
          <w:color w:val="auto"/>
          <w:szCs w:val="28"/>
        </w:rPr>
        <w:t xml:space="preserve">  </w:t>
      </w:r>
      <w:r w:rsidRPr="00376B8B">
        <w:rPr>
          <w:color w:val="auto"/>
          <w:szCs w:val="28"/>
        </w:rPr>
        <w:t>Р</w:t>
      </w:r>
      <w:r w:rsidRPr="00376B8B">
        <w:rPr>
          <w:rFonts w:eastAsia="Arial"/>
          <w:color w:val="auto"/>
          <w:szCs w:val="28"/>
        </w:rPr>
        <w:t>аботодатель обязуется з</w:t>
      </w:r>
      <w:r w:rsidRPr="00376B8B">
        <w:rPr>
          <w:color w:val="auto"/>
          <w:szCs w:val="28"/>
        </w:rPr>
        <w:t>накомить аттестуемых</w:t>
      </w:r>
      <w:r w:rsidRPr="00376B8B">
        <w:rPr>
          <w:rStyle w:val="aa"/>
          <w:b w:val="0"/>
          <w:color w:val="auto"/>
          <w:szCs w:val="28"/>
        </w:rPr>
        <w:t xml:space="preserve"> под роспись не позднее, чем за месяц до дня проведения аттестации. </w:t>
      </w:r>
    </w:p>
    <w:p w:rsidR="0007311A" w:rsidRPr="00376B8B" w:rsidRDefault="0007311A" w:rsidP="0007311A">
      <w:pPr>
        <w:rPr>
          <w:color w:val="auto"/>
          <w:szCs w:val="28"/>
        </w:rPr>
      </w:pPr>
      <w:r w:rsidRPr="00376B8B">
        <w:rPr>
          <w:bCs/>
          <w:color w:val="auto"/>
          <w:szCs w:val="28"/>
        </w:rPr>
        <w:t>3.2.</w:t>
      </w:r>
      <w:r w:rsidRPr="00376B8B">
        <w:rPr>
          <w:color w:val="auto"/>
          <w:szCs w:val="28"/>
        </w:rPr>
        <w:t>7.</w:t>
      </w:r>
      <w:r w:rsidRPr="00376B8B">
        <w:rPr>
          <w:b/>
          <w:color w:val="auto"/>
          <w:szCs w:val="28"/>
        </w:rPr>
        <w:t xml:space="preserve"> </w:t>
      </w:r>
      <w:r w:rsidRPr="00376B8B">
        <w:rPr>
          <w:color w:val="auto"/>
          <w:szCs w:val="28"/>
        </w:rPr>
        <w:t>По   результатам аттестации  устанавливать   работникам   соответствующие   полученным   квалификационным   категориям  размеры оплаты труда со дня вынесения решения аттестационной комиссией.</w:t>
      </w:r>
    </w:p>
    <w:p w:rsidR="0007311A" w:rsidRPr="00376B8B" w:rsidRDefault="0007311A" w:rsidP="0007311A">
      <w:pPr>
        <w:rPr>
          <w:rStyle w:val="aa"/>
          <w:b w:val="0"/>
          <w:color w:val="auto"/>
          <w:szCs w:val="28"/>
        </w:rPr>
      </w:pPr>
      <w:r w:rsidRPr="00376B8B">
        <w:rPr>
          <w:rStyle w:val="aa"/>
          <w:b w:val="0"/>
          <w:color w:val="auto"/>
          <w:szCs w:val="28"/>
        </w:rPr>
        <w:t>3.2.8. Аттестации</w:t>
      </w:r>
      <w:r w:rsidRPr="00376B8B">
        <w:rPr>
          <w:color w:val="auto"/>
          <w:szCs w:val="28"/>
        </w:rPr>
        <w:t xml:space="preserve"> с целью подтверждения соответствия занимаемой должности</w:t>
      </w:r>
      <w:r w:rsidRPr="00376B8B">
        <w:rPr>
          <w:rStyle w:val="aa"/>
          <w:b w:val="0"/>
          <w:color w:val="auto"/>
          <w:szCs w:val="28"/>
        </w:rPr>
        <w:t xml:space="preserve"> не подлежат:</w:t>
      </w:r>
    </w:p>
    <w:p w:rsidR="0007311A" w:rsidRPr="00376B8B" w:rsidRDefault="00646678" w:rsidP="00646678">
      <w:pPr>
        <w:widowControl w:val="0"/>
        <w:tabs>
          <w:tab w:val="left" w:pos="284"/>
        </w:tabs>
        <w:suppressAutoHyphens/>
        <w:autoSpaceDE w:val="0"/>
        <w:spacing w:after="0" w:line="240" w:lineRule="auto"/>
        <w:ind w:left="0" w:firstLine="0"/>
        <w:rPr>
          <w:rStyle w:val="aa"/>
          <w:b w:val="0"/>
          <w:color w:val="auto"/>
          <w:szCs w:val="28"/>
        </w:rPr>
      </w:pPr>
      <w:r w:rsidRPr="00376B8B">
        <w:rPr>
          <w:rStyle w:val="aa"/>
          <w:b w:val="0"/>
          <w:color w:val="auto"/>
          <w:szCs w:val="28"/>
        </w:rPr>
        <w:t xml:space="preserve">- </w:t>
      </w:r>
      <w:r w:rsidR="0007311A" w:rsidRPr="00376B8B">
        <w:rPr>
          <w:rStyle w:val="aa"/>
          <w:b w:val="0"/>
          <w:color w:val="auto"/>
          <w:szCs w:val="28"/>
        </w:rPr>
        <w:t>педагогические работники, проработавшие в занимаемой должности менее двух лет;</w:t>
      </w:r>
    </w:p>
    <w:p w:rsidR="0007311A" w:rsidRPr="00376B8B" w:rsidRDefault="00646678" w:rsidP="00646678">
      <w:pPr>
        <w:widowControl w:val="0"/>
        <w:tabs>
          <w:tab w:val="left" w:pos="284"/>
        </w:tabs>
        <w:suppressAutoHyphens/>
        <w:autoSpaceDE w:val="0"/>
        <w:spacing w:after="0" w:line="240" w:lineRule="auto"/>
        <w:rPr>
          <w:rStyle w:val="aa"/>
          <w:b w:val="0"/>
          <w:color w:val="auto"/>
          <w:szCs w:val="28"/>
        </w:rPr>
      </w:pPr>
      <w:r w:rsidRPr="00376B8B">
        <w:rPr>
          <w:rStyle w:val="aa"/>
          <w:b w:val="0"/>
          <w:color w:val="auto"/>
          <w:szCs w:val="28"/>
        </w:rPr>
        <w:t xml:space="preserve">- </w:t>
      </w:r>
      <w:r w:rsidR="0007311A" w:rsidRPr="00376B8B">
        <w:rPr>
          <w:rStyle w:val="aa"/>
          <w:b w:val="0"/>
          <w:color w:val="auto"/>
          <w:szCs w:val="28"/>
        </w:rPr>
        <w:t>беременные женщины; женщины, находящиеся в отпуске по беременности и родам; педагогические работники, находящиеся в отпуске по уходу за ребенком до достижения им возраста трех лет. Аттестация указанных работников возможна не ранее, чем через два года после их выхода из указанных отпусков.</w:t>
      </w:r>
    </w:p>
    <w:p w:rsidR="0007311A" w:rsidRPr="00376B8B" w:rsidRDefault="0007311A" w:rsidP="0007311A">
      <w:pPr>
        <w:rPr>
          <w:rStyle w:val="aa"/>
          <w:b w:val="0"/>
          <w:color w:val="auto"/>
          <w:szCs w:val="28"/>
        </w:rPr>
      </w:pPr>
      <w:r w:rsidRPr="00376B8B">
        <w:rPr>
          <w:rStyle w:val="aa"/>
          <w:b w:val="0"/>
          <w:color w:val="auto"/>
          <w:szCs w:val="28"/>
        </w:rPr>
        <w:t>3.2.9.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w:t>
      </w:r>
      <w:r w:rsidR="00646678" w:rsidRPr="00376B8B">
        <w:rPr>
          <w:rStyle w:val="aa"/>
          <w:b w:val="0"/>
          <w:color w:val="auto"/>
          <w:szCs w:val="28"/>
        </w:rPr>
        <w:t xml:space="preserve">рудового </w:t>
      </w:r>
      <w:r w:rsidRPr="00376B8B">
        <w:rPr>
          <w:rStyle w:val="aa"/>
          <w:b w:val="0"/>
          <w:color w:val="auto"/>
          <w:szCs w:val="28"/>
        </w:rPr>
        <w:t>К</w:t>
      </w:r>
      <w:r w:rsidR="00646678" w:rsidRPr="00376B8B">
        <w:rPr>
          <w:rStyle w:val="aa"/>
          <w:b w:val="0"/>
          <w:color w:val="auto"/>
          <w:szCs w:val="28"/>
        </w:rPr>
        <w:t>одекса</w:t>
      </w:r>
      <w:r w:rsidRPr="00376B8B">
        <w:rPr>
          <w:rStyle w:val="aa"/>
          <w:b w:val="0"/>
          <w:color w:val="auto"/>
          <w:szCs w:val="28"/>
        </w:rPr>
        <w:t xml:space="preserve"> Р</w:t>
      </w:r>
      <w:r w:rsidR="00646678" w:rsidRPr="00376B8B">
        <w:rPr>
          <w:rStyle w:val="aa"/>
          <w:b w:val="0"/>
          <w:color w:val="auto"/>
          <w:szCs w:val="28"/>
        </w:rPr>
        <w:t xml:space="preserve">оссийской </w:t>
      </w:r>
      <w:r w:rsidRPr="00376B8B">
        <w:rPr>
          <w:rStyle w:val="aa"/>
          <w:b w:val="0"/>
          <w:color w:val="auto"/>
          <w:szCs w:val="28"/>
        </w:rPr>
        <w:t>Ф</w:t>
      </w:r>
      <w:r w:rsidR="00646678" w:rsidRPr="00376B8B">
        <w:rPr>
          <w:rStyle w:val="aa"/>
          <w:b w:val="0"/>
          <w:color w:val="auto"/>
          <w:szCs w:val="28"/>
        </w:rPr>
        <w:t>едерации</w:t>
      </w:r>
      <w:r w:rsidRPr="00376B8B">
        <w:rPr>
          <w:rStyle w:val="aa"/>
          <w:b w:val="0"/>
          <w:color w:val="auto"/>
          <w:szCs w:val="28"/>
        </w:rPr>
        <w:t xml:space="preserve">. Увольнение по данному основанию допускается, </w:t>
      </w:r>
      <w:r w:rsidRPr="00376B8B">
        <w:rPr>
          <w:rStyle w:val="aa"/>
          <w:b w:val="0"/>
          <w:color w:val="auto"/>
          <w:szCs w:val="28"/>
        </w:rPr>
        <w:lastRenderedPageBreak/>
        <w:t>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07311A" w:rsidRPr="00376B8B" w:rsidRDefault="0007311A" w:rsidP="0007311A">
      <w:pPr>
        <w:rPr>
          <w:rStyle w:val="aa"/>
          <w:b w:val="0"/>
          <w:color w:val="auto"/>
          <w:szCs w:val="28"/>
        </w:rPr>
      </w:pPr>
      <w:bookmarkStart w:id="1" w:name="sub_100603"/>
      <w:r w:rsidRPr="00376B8B">
        <w:rPr>
          <w:rStyle w:val="aa"/>
          <w:b w:val="0"/>
          <w:color w:val="auto"/>
          <w:szCs w:val="28"/>
        </w:rPr>
        <w:t>3.2.10. Для проведения аттестации с целью подтверждения соответствия работника занимаемой должности в состав аттестационной комиссии в обязательном порядке включается представитель профкома школы (иной уполномоченный профкомом школы профсоюзный представитель).</w:t>
      </w:r>
    </w:p>
    <w:p w:rsidR="0007311A" w:rsidRPr="00376B8B" w:rsidRDefault="0007311A" w:rsidP="0007311A">
      <w:pPr>
        <w:rPr>
          <w:color w:val="auto"/>
          <w:szCs w:val="28"/>
        </w:rPr>
      </w:pPr>
    </w:p>
    <w:bookmarkEnd w:id="1"/>
    <w:p w:rsidR="0007311A" w:rsidRPr="00376B8B" w:rsidRDefault="0007311A"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646678" w:rsidRDefault="00646678" w:rsidP="0007311A">
      <w:pPr>
        <w:jc w:val="center"/>
        <w:rPr>
          <w:b/>
          <w:bCs/>
          <w:color w:val="auto"/>
          <w:szCs w:val="28"/>
        </w:rPr>
      </w:pPr>
    </w:p>
    <w:p w:rsidR="007E537A" w:rsidRDefault="007E537A" w:rsidP="0007311A">
      <w:pPr>
        <w:jc w:val="center"/>
        <w:rPr>
          <w:b/>
          <w:bCs/>
          <w:color w:val="auto"/>
          <w:szCs w:val="28"/>
        </w:rPr>
      </w:pPr>
    </w:p>
    <w:p w:rsidR="007E537A" w:rsidRDefault="007E537A" w:rsidP="0007311A">
      <w:pPr>
        <w:jc w:val="center"/>
        <w:rPr>
          <w:b/>
          <w:bCs/>
          <w:color w:val="auto"/>
          <w:szCs w:val="28"/>
        </w:rPr>
      </w:pPr>
    </w:p>
    <w:p w:rsidR="007E537A" w:rsidRDefault="007E537A" w:rsidP="0007311A">
      <w:pPr>
        <w:jc w:val="center"/>
        <w:rPr>
          <w:b/>
          <w:bCs/>
          <w:color w:val="auto"/>
          <w:szCs w:val="28"/>
        </w:rPr>
      </w:pPr>
    </w:p>
    <w:p w:rsidR="007E537A" w:rsidRDefault="007E537A" w:rsidP="0007311A">
      <w:pPr>
        <w:jc w:val="center"/>
        <w:rPr>
          <w:b/>
          <w:bCs/>
          <w:color w:val="auto"/>
          <w:szCs w:val="28"/>
        </w:rPr>
      </w:pPr>
    </w:p>
    <w:p w:rsidR="007E537A" w:rsidRDefault="007E537A" w:rsidP="0007311A">
      <w:pPr>
        <w:jc w:val="center"/>
        <w:rPr>
          <w:b/>
          <w:bCs/>
          <w:color w:val="auto"/>
          <w:szCs w:val="28"/>
        </w:rPr>
      </w:pPr>
    </w:p>
    <w:p w:rsidR="007E537A" w:rsidRDefault="007E537A" w:rsidP="0007311A">
      <w:pPr>
        <w:jc w:val="center"/>
        <w:rPr>
          <w:b/>
          <w:bCs/>
          <w:color w:val="auto"/>
          <w:szCs w:val="28"/>
        </w:rPr>
      </w:pPr>
    </w:p>
    <w:p w:rsidR="007E537A" w:rsidRDefault="007E537A" w:rsidP="0007311A">
      <w:pPr>
        <w:jc w:val="center"/>
        <w:rPr>
          <w:b/>
          <w:bCs/>
          <w:color w:val="auto"/>
          <w:szCs w:val="28"/>
        </w:rPr>
      </w:pPr>
    </w:p>
    <w:p w:rsidR="007E537A" w:rsidRDefault="007E537A" w:rsidP="0007311A">
      <w:pPr>
        <w:jc w:val="center"/>
        <w:rPr>
          <w:b/>
          <w:bCs/>
          <w:color w:val="auto"/>
          <w:szCs w:val="28"/>
        </w:rPr>
      </w:pPr>
    </w:p>
    <w:p w:rsidR="007E537A" w:rsidRDefault="007E537A" w:rsidP="0007311A">
      <w:pPr>
        <w:jc w:val="center"/>
        <w:rPr>
          <w:b/>
          <w:bCs/>
          <w:color w:val="auto"/>
          <w:szCs w:val="28"/>
        </w:rPr>
      </w:pPr>
    </w:p>
    <w:p w:rsidR="007E537A" w:rsidRDefault="007E537A" w:rsidP="0007311A">
      <w:pPr>
        <w:jc w:val="center"/>
        <w:rPr>
          <w:b/>
          <w:bCs/>
          <w:color w:val="auto"/>
          <w:szCs w:val="28"/>
        </w:rPr>
      </w:pPr>
    </w:p>
    <w:p w:rsidR="007E537A" w:rsidRPr="00376B8B" w:rsidRDefault="007E537A"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646678" w:rsidRPr="00376B8B" w:rsidRDefault="00646678" w:rsidP="0007311A">
      <w:pPr>
        <w:jc w:val="center"/>
        <w:rPr>
          <w:b/>
          <w:bCs/>
          <w:color w:val="auto"/>
          <w:szCs w:val="28"/>
        </w:rPr>
      </w:pPr>
    </w:p>
    <w:p w:rsidR="0007311A" w:rsidRPr="00376B8B" w:rsidRDefault="0007311A" w:rsidP="0007311A">
      <w:pPr>
        <w:jc w:val="center"/>
        <w:rPr>
          <w:b/>
          <w:bCs/>
          <w:color w:val="auto"/>
          <w:szCs w:val="28"/>
        </w:rPr>
      </w:pPr>
      <w:r w:rsidRPr="00376B8B">
        <w:rPr>
          <w:b/>
          <w:bCs/>
          <w:color w:val="auto"/>
          <w:szCs w:val="28"/>
        </w:rPr>
        <w:lastRenderedPageBreak/>
        <w:t>IV. Высвобождение работников и содействие их трудоустройству</w:t>
      </w:r>
    </w:p>
    <w:p w:rsidR="0007311A" w:rsidRPr="00376B8B" w:rsidRDefault="0007311A" w:rsidP="0007311A">
      <w:pPr>
        <w:jc w:val="center"/>
        <w:rPr>
          <w:b/>
          <w:bCs/>
          <w:color w:val="auto"/>
          <w:szCs w:val="28"/>
        </w:rPr>
      </w:pPr>
    </w:p>
    <w:p w:rsidR="0007311A" w:rsidRPr="00376B8B" w:rsidRDefault="0007311A" w:rsidP="0007311A">
      <w:pPr>
        <w:rPr>
          <w:color w:val="auto"/>
          <w:szCs w:val="28"/>
        </w:rPr>
      </w:pPr>
      <w:r w:rsidRPr="00376B8B">
        <w:rPr>
          <w:color w:val="auto"/>
          <w:szCs w:val="28"/>
        </w:rPr>
        <w:t xml:space="preserve"> Работодатель обязуется:</w:t>
      </w:r>
    </w:p>
    <w:p w:rsidR="0007311A" w:rsidRPr="00376B8B" w:rsidRDefault="0007311A" w:rsidP="0007311A">
      <w:pPr>
        <w:rPr>
          <w:color w:val="auto"/>
          <w:szCs w:val="28"/>
        </w:rPr>
      </w:pPr>
      <w:r w:rsidRPr="00376B8B">
        <w:rPr>
          <w:bCs/>
          <w:color w:val="auto"/>
          <w:szCs w:val="28"/>
        </w:rPr>
        <w:t>4.1.</w:t>
      </w:r>
      <w:r w:rsidRPr="00376B8B">
        <w:rPr>
          <w:b/>
          <w:bCs/>
          <w:color w:val="auto"/>
          <w:szCs w:val="28"/>
        </w:rPr>
        <w:t xml:space="preserve"> </w:t>
      </w:r>
      <w:r w:rsidRPr="00376B8B">
        <w:rPr>
          <w:color w:val="auto"/>
          <w:szCs w:val="28"/>
        </w:rPr>
        <w:t xml:space="preserve">При принятии решения о сокращении численности или штата работников школы и возможном расторжении трудовых договоров с работниками в соответствии с </w:t>
      </w:r>
      <w:hyperlink w:anchor="sub_812" w:history="1">
        <w:r w:rsidRPr="00376B8B">
          <w:rPr>
            <w:rStyle w:val="a8"/>
            <w:color w:val="auto"/>
            <w:szCs w:val="28"/>
          </w:rPr>
          <w:t>пунктом 2  статьи 81</w:t>
        </w:r>
      </w:hyperlink>
      <w:r w:rsidRPr="00376B8B">
        <w:rPr>
          <w:color w:val="auto"/>
          <w:szCs w:val="28"/>
        </w:rPr>
        <w:t xml:space="preserve"> Т</w:t>
      </w:r>
      <w:r w:rsidR="00646678" w:rsidRPr="00376B8B">
        <w:rPr>
          <w:color w:val="auto"/>
          <w:szCs w:val="28"/>
        </w:rPr>
        <w:t xml:space="preserve">рудового </w:t>
      </w:r>
      <w:r w:rsidRPr="00376B8B">
        <w:rPr>
          <w:color w:val="auto"/>
          <w:szCs w:val="28"/>
        </w:rPr>
        <w:t>К</w:t>
      </w:r>
      <w:r w:rsidR="00646678" w:rsidRPr="00376B8B">
        <w:rPr>
          <w:color w:val="auto"/>
          <w:szCs w:val="28"/>
        </w:rPr>
        <w:t>одекса</w:t>
      </w:r>
      <w:r w:rsidRPr="00376B8B">
        <w:rPr>
          <w:color w:val="auto"/>
          <w:szCs w:val="28"/>
        </w:rPr>
        <w:t xml:space="preserve"> Р</w:t>
      </w:r>
      <w:r w:rsidR="00646678" w:rsidRPr="00376B8B">
        <w:rPr>
          <w:color w:val="auto"/>
          <w:szCs w:val="28"/>
        </w:rPr>
        <w:t xml:space="preserve">оссийской </w:t>
      </w:r>
      <w:r w:rsidRPr="00376B8B">
        <w:rPr>
          <w:color w:val="auto"/>
          <w:szCs w:val="28"/>
        </w:rPr>
        <w:t>Ф</w:t>
      </w:r>
      <w:r w:rsidR="00646678" w:rsidRPr="00376B8B">
        <w:rPr>
          <w:color w:val="auto"/>
          <w:szCs w:val="28"/>
        </w:rPr>
        <w:t>едерации</w:t>
      </w:r>
      <w:r w:rsidRPr="00376B8B">
        <w:rPr>
          <w:color w:val="auto"/>
          <w:szCs w:val="28"/>
        </w:rPr>
        <w:t xml:space="preserve"> работодатель обязан в письменной форме сообщить об этом профкому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w:t>
      </w:r>
      <w:r w:rsidR="00A54052">
        <w:rPr>
          <w:color w:val="auto"/>
          <w:szCs w:val="28"/>
        </w:rPr>
        <w:t xml:space="preserve">соответствующих мероприятий (статья </w:t>
      </w:r>
      <w:r w:rsidRPr="00376B8B">
        <w:rPr>
          <w:color w:val="auto"/>
          <w:szCs w:val="28"/>
        </w:rPr>
        <w:t>180 Т</w:t>
      </w:r>
      <w:r w:rsidR="00646678" w:rsidRPr="00376B8B">
        <w:rPr>
          <w:color w:val="auto"/>
          <w:szCs w:val="28"/>
        </w:rPr>
        <w:t xml:space="preserve">рудового </w:t>
      </w:r>
      <w:r w:rsidRPr="00376B8B">
        <w:rPr>
          <w:color w:val="auto"/>
          <w:szCs w:val="28"/>
        </w:rPr>
        <w:t>К</w:t>
      </w:r>
      <w:r w:rsidR="00646678" w:rsidRPr="00376B8B">
        <w:rPr>
          <w:color w:val="auto"/>
          <w:szCs w:val="28"/>
        </w:rPr>
        <w:t>одекса</w:t>
      </w:r>
      <w:r w:rsidRPr="00376B8B">
        <w:rPr>
          <w:color w:val="auto"/>
          <w:szCs w:val="28"/>
        </w:rPr>
        <w:t xml:space="preserve"> Р</w:t>
      </w:r>
      <w:r w:rsidR="00646678" w:rsidRPr="00376B8B">
        <w:rPr>
          <w:color w:val="auto"/>
          <w:szCs w:val="28"/>
        </w:rPr>
        <w:t xml:space="preserve">оссийской </w:t>
      </w:r>
      <w:r w:rsidRPr="00376B8B">
        <w:rPr>
          <w:color w:val="auto"/>
          <w:szCs w:val="28"/>
        </w:rPr>
        <w:t>Ф</w:t>
      </w:r>
      <w:r w:rsidR="00646678" w:rsidRPr="00376B8B">
        <w:rPr>
          <w:color w:val="auto"/>
          <w:szCs w:val="28"/>
        </w:rPr>
        <w:t>едерации</w:t>
      </w:r>
      <w:r w:rsidRPr="00376B8B">
        <w:rPr>
          <w:color w:val="auto"/>
          <w:szCs w:val="28"/>
        </w:rPr>
        <w:t xml:space="preserve">). Критерии массового увольнения определяются в отраслевых и (или) </w:t>
      </w:r>
      <w:r w:rsidR="00A54052">
        <w:rPr>
          <w:color w:val="auto"/>
          <w:szCs w:val="28"/>
        </w:rPr>
        <w:t>территориальных соглашениях (стать</w:t>
      </w:r>
      <w:r w:rsidRPr="00376B8B">
        <w:rPr>
          <w:color w:val="auto"/>
          <w:szCs w:val="28"/>
        </w:rPr>
        <w:t xml:space="preserve"> 82 Т</w:t>
      </w:r>
      <w:r w:rsidR="00646678" w:rsidRPr="00376B8B">
        <w:rPr>
          <w:color w:val="auto"/>
          <w:szCs w:val="28"/>
        </w:rPr>
        <w:t xml:space="preserve">рудового </w:t>
      </w:r>
      <w:r w:rsidRPr="00376B8B">
        <w:rPr>
          <w:color w:val="auto"/>
          <w:szCs w:val="28"/>
        </w:rPr>
        <w:t>К</w:t>
      </w:r>
      <w:r w:rsidR="00646678" w:rsidRPr="00376B8B">
        <w:rPr>
          <w:color w:val="auto"/>
          <w:szCs w:val="28"/>
        </w:rPr>
        <w:t>одекса</w:t>
      </w:r>
      <w:r w:rsidRPr="00376B8B">
        <w:rPr>
          <w:color w:val="auto"/>
          <w:szCs w:val="28"/>
        </w:rPr>
        <w:t xml:space="preserve"> Р</w:t>
      </w:r>
      <w:r w:rsidR="00646678" w:rsidRPr="00376B8B">
        <w:rPr>
          <w:color w:val="auto"/>
          <w:szCs w:val="28"/>
        </w:rPr>
        <w:t xml:space="preserve">оссийской </w:t>
      </w:r>
      <w:r w:rsidRPr="00376B8B">
        <w:rPr>
          <w:color w:val="auto"/>
          <w:szCs w:val="28"/>
        </w:rPr>
        <w:t>Ф</w:t>
      </w:r>
      <w:r w:rsidR="00646678" w:rsidRPr="00376B8B">
        <w:rPr>
          <w:color w:val="auto"/>
          <w:szCs w:val="28"/>
        </w:rPr>
        <w:t>едерации</w:t>
      </w:r>
      <w:r w:rsidRPr="00376B8B">
        <w:rPr>
          <w:color w:val="auto"/>
          <w:szCs w:val="28"/>
        </w:rPr>
        <w:t>). Работодатель обязан информировать службу зан</w:t>
      </w:r>
      <w:r w:rsidR="00A54052">
        <w:rPr>
          <w:color w:val="auto"/>
          <w:szCs w:val="28"/>
        </w:rPr>
        <w:t xml:space="preserve">ятости о сокращении, сроках (статья 25 часть </w:t>
      </w:r>
      <w:r w:rsidRPr="00376B8B">
        <w:rPr>
          <w:color w:val="auto"/>
          <w:szCs w:val="28"/>
        </w:rPr>
        <w:t>2 Закона РФ «О занятости населения в РФ».</w:t>
      </w:r>
    </w:p>
    <w:p w:rsidR="0007311A" w:rsidRPr="00376B8B" w:rsidRDefault="0007311A" w:rsidP="0007311A">
      <w:pPr>
        <w:ind w:firstLine="426"/>
        <w:rPr>
          <w:color w:val="auto"/>
          <w:szCs w:val="28"/>
        </w:rPr>
      </w:pPr>
      <w:r w:rsidRPr="00376B8B">
        <w:rPr>
          <w:color w:val="auto"/>
          <w:szCs w:val="28"/>
        </w:rPr>
        <w:t xml:space="preserve">Уведомление должно содержать проекты приказов о сокращении численности или штатов, список сокращаемых должности и работников, перечень вакансий, предполагаемые варианты трудоустройства. </w:t>
      </w:r>
    </w:p>
    <w:p w:rsidR="0007311A" w:rsidRPr="00376B8B" w:rsidRDefault="0007311A" w:rsidP="0007311A">
      <w:pPr>
        <w:ind w:firstLine="426"/>
        <w:rPr>
          <w:color w:val="auto"/>
          <w:szCs w:val="28"/>
        </w:rPr>
      </w:pPr>
      <w:r w:rsidRPr="00376B8B">
        <w:rPr>
          <w:color w:val="auto"/>
          <w:szCs w:val="28"/>
        </w:rPr>
        <w:t>Увольнение работников, являющихся членами профсоюза, по основаниям, предусмотренным пунктами 2, 3 или 5 части первой статьи 81 Т</w:t>
      </w:r>
      <w:r w:rsidR="00646678" w:rsidRPr="00376B8B">
        <w:rPr>
          <w:color w:val="auto"/>
          <w:szCs w:val="28"/>
        </w:rPr>
        <w:t xml:space="preserve">рудового </w:t>
      </w:r>
      <w:r w:rsidRPr="00376B8B">
        <w:rPr>
          <w:color w:val="auto"/>
          <w:szCs w:val="28"/>
        </w:rPr>
        <w:t>К</w:t>
      </w:r>
      <w:r w:rsidR="00646678" w:rsidRPr="00376B8B">
        <w:rPr>
          <w:color w:val="auto"/>
          <w:szCs w:val="28"/>
        </w:rPr>
        <w:t>одекса</w:t>
      </w:r>
      <w:r w:rsidRPr="00376B8B">
        <w:rPr>
          <w:color w:val="auto"/>
          <w:szCs w:val="28"/>
        </w:rPr>
        <w:t xml:space="preserve"> Р</w:t>
      </w:r>
      <w:r w:rsidR="00646678" w:rsidRPr="00376B8B">
        <w:rPr>
          <w:color w:val="auto"/>
          <w:szCs w:val="28"/>
        </w:rPr>
        <w:t xml:space="preserve">оссийской </w:t>
      </w:r>
      <w:r w:rsidRPr="00376B8B">
        <w:rPr>
          <w:color w:val="auto"/>
          <w:szCs w:val="28"/>
        </w:rPr>
        <w:t>Ф</w:t>
      </w:r>
      <w:r w:rsidR="00646678" w:rsidRPr="00376B8B">
        <w:rPr>
          <w:color w:val="auto"/>
          <w:szCs w:val="28"/>
        </w:rPr>
        <w:t>едерации</w:t>
      </w:r>
      <w:r w:rsidRPr="00376B8B">
        <w:rPr>
          <w:color w:val="auto"/>
          <w:szCs w:val="28"/>
        </w:rPr>
        <w:t xml:space="preserve"> производится с учетом мотивированного мнения профкома в соответствии со статьей 373 Т</w:t>
      </w:r>
      <w:r w:rsidR="00646678" w:rsidRPr="00376B8B">
        <w:rPr>
          <w:color w:val="auto"/>
          <w:szCs w:val="28"/>
        </w:rPr>
        <w:t xml:space="preserve">рудового </w:t>
      </w:r>
      <w:r w:rsidRPr="00376B8B">
        <w:rPr>
          <w:color w:val="auto"/>
          <w:szCs w:val="28"/>
        </w:rPr>
        <w:t>К</w:t>
      </w:r>
      <w:r w:rsidR="00646678" w:rsidRPr="00376B8B">
        <w:rPr>
          <w:color w:val="auto"/>
          <w:szCs w:val="28"/>
        </w:rPr>
        <w:t>одекса</w:t>
      </w:r>
      <w:r w:rsidRPr="00376B8B">
        <w:rPr>
          <w:color w:val="auto"/>
          <w:szCs w:val="28"/>
        </w:rPr>
        <w:t xml:space="preserve"> Р</w:t>
      </w:r>
      <w:r w:rsidR="00646678" w:rsidRPr="00376B8B">
        <w:rPr>
          <w:color w:val="auto"/>
          <w:szCs w:val="28"/>
        </w:rPr>
        <w:t xml:space="preserve">оссийской </w:t>
      </w:r>
      <w:r w:rsidRPr="00376B8B">
        <w:rPr>
          <w:color w:val="auto"/>
          <w:szCs w:val="28"/>
        </w:rPr>
        <w:t>Ф</w:t>
      </w:r>
      <w:r w:rsidR="00646678" w:rsidRPr="00376B8B">
        <w:rPr>
          <w:color w:val="auto"/>
          <w:szCs w:val="28"/>
        </w:rPr>
        <w:t xml:space="preserve">едерации </w:t>
      </w:r>
      <w:r w:rsidR="00A54052">
        <w:rPr>
          <w:color w:val="auto"/>
          <w:szCs w:val="28"/>
        </w:rPr>
        <w:t xml:space="preserve"> (статья</w:t>
      </w:r>
      <w:r w:rsidRPr="00376B8B">
        <w:rPr>
          <w:color w:val="auto"/>
          <w:szCs w:val="28"/>
        </w:rPr>
        <w:t xml:space="preserve"> 82 Т</w:t>
      </w:r>
      <w:r w:rsidR="00646678" w:rsidRPr="00376B8B">
        <w:rPr>
          <w:color w:val="auto"/>
          <w:szCs w:val="28"/>
        </w:rPr>
        <w:t xml:space="preserve">рудового </w:t>
      </w:r>
      <w:r w:rsidRPr="00376B8B">
        <w:rPr>
          <w:color w:val="auto"/>
          <w:szCs w:val="28"/>
        </w:rPr>
        <w:t>К</w:t>
      </w:r>
      <w:r w:rsidR="00646678" w:rsidRPr="00376B8B">
        <w:rPr>
          <w:color w:val="auto"/>
          <w:szCs w:val="28"/>
        </w:rPr>
        <w:t xml:space="preserve">одекса </w:t>
      </w:r>
      <w:r w:rsidRPr="00376B8B">
        <w:rPr>
          <w:color w:val="auto"/>
          <w:szCs w:val="28"/>
        </w:rPr>
        <w:t xml:space="preserve"> Р</w:t>
      </w:r>
      <w:r w:rsidR="00646678" w:rsidRPr="00376B8B">
        <w:rPr>
          <w:color w:val="auto"/>
          <w:szCs w:val="28"/>
        </w:rPr>
        <w:t xml:space="preserve">оссийской </w:t>
      </w:r>
      <w:r w:rsidRPr="00376B8B">
        <w:rPr>
          <w:color w:val="auto"/>
          <w:szCs w:val="28"/>
        </w:rPr>
        <w:t>Ф</w:t>
      </w:r>
      <w:r w:rsidR="00646678" w:rsidRPr="00376B8B">
        <w:rPr>
          <w:color w:val="auto"/>
          <w:szCs w:val="28"/>
        </w:rPr>
        <w:t>едерации</w:t>
      </w:r>
      <w:r w:rsidRPr="00376B8B">
        <w:rPr>
          <w:color w:val="auto"/>
          <w:szCs w:val="28"/>
        </w:rPr>
        <w:t>).</w:t>
      </w:r>
    </w:p>
    <w:p w:rsidR="0007311A" w:rsidRPr="00376B8B" w:rsidRDefault="0007311A" w:rsidP="0007311A">
      <w:pPr>
        <w:pStyle w:val="ab"/>
        <w:ind w:firstLine="708"/>
        <w:jc w:val="both"/>
        <w:rPr>
          <w:rFonts w:cs="Times New Roman"/>
          <w:sz w:val="28"/>
          <w:szCs w:val="28"/>
        </w:rPr>
      </w:pPr>
      <w:r w:rsidRPr="00376B8B">
        <w:rPr>
          <w:rFonts w:cs="Times New Roman"/>
          <w:sz w:val="28"/>
          <w:szCs w:val="28"/>
        </w:rPr>
        <w:t>При равной производительности труда и квалификации преимущественное право на оставление на работе при сокращении численности или штата работников наряду с основаниями, установленными частью 2 статьи 179 Т</w:t>
      </w:r>
      <w:r w:rsidR="00646678" w:rsidRPr="00376B8B">
        <w:rPr>
          <w:rFonts w:cs="Times New Roman"/>
          <w:sz w:val="28"/>
          <w:szCs w:val="28"/>
        </w:rPr>
        <w:t xml:space="preserve">рудового </w:t>
      </w:r>
      <w:r w:rsidRPr="00376B8B">
        <w:rPr>
          <w:rFonts w:cs="Times New Roman"/>
          <w:sz w:val="28"/>
          <w:szCs w:val="28"/>
        </w:rPr>
        <w:t>К</w:t>
      </w:r>
      <w:r w:rsidR="00646678" w:rsidRPr="00376B8B">
        <w:rPr>
          <w:rFonts w:cs="Times New Roman"/>
          <w:sz w:val="28"/>
          <w:szCs w:val="28"/>
        </w:rPr>
        <w:t>одекса</w:t>
      </w:r>
      <w:r w:rsidRPr="00376B8B">
        <w:rPr>
          <w:rFonts w:cs="Times New Roman"/>
          <w:sz w:val="28"/>
          <w:szCs w:val="28"/>
        </w:rPr>
        <w:t xml:space="preserve"> Р</w:t>
      </w:r>
      <w:r w:rsidR="00646678" w:rsidRPr="00376B8B">
        <w:rPr>
          <w:rFonts w:cs="Times New Roman"/>
          <w:sz w:val="28"/>
          <w:szCs w:val="28"/>
        </w:rPr>
        <w:t xml:space="preserve">оссийской Федерации </w:t>
      </w:r>
      <w:r w:rsidRPr="00376B8B">
        <w:rPr>
          <w:rFonts w:cs="Times New Roman"/>
          <w:sz w:val="28"/>
          <w:szCs w:val="28"/>
        </w:rPr>
        <w:t>имеют:</w:t>
      </w:r>
    </w:p>
    <w:p w:rsidR="0007311A" w:rsidRPr="00376B8B" w:rsidRDefault="00646678" w:rsidP="00646678">
      <w:pPr>
        <w:pStyle w:val="ab"/>
        <w:jc w:val="both"/>
        <w:rPr>
          <w:rFonts w:cs="Times New Roman"/>
          <w:sz w:val="28"/>
          <w:szCs w:val="28"/>
        </w:rPr>
      </w:pPr>
      <w:r w:rsidRPr="00376B8B">
        <w:rPr>
          <w:rFonts w:cs="Times New Roman"/>
          <w:sz w:val="28"/>
          <w:szCs w:val="28"/>
        </w:rPr>
        <w:t xml:space="preserve">- </w:t>
      </w:r>
      <w:r w:rsidR="0007311A" w:rsidRPr="00376B8B">
        <w:rPr>
          <w:rFonts w:cs="Times New Roman"/>
          <w:sz w:val="28"/>
          <w:szCs w:val="28"/>
        </w:rPr>
        <w:t>работники с более высокой производительностью труда и квалификацией;</w:t>
      </w:r>
    </w:p>
    <w:p w:rsidR="0007311A" w:rsidRPr="00376B8B" w:rsidRDefault="00646678" w:rsidP="00646678">
      <w:pPr>
        <w:pStyle w:val="11"/>
        <w:ind w:left="0"/>
        <w:jc w:val="both"/>
        <w:rPr>
          <w:sz w:val="28"/>
          <w:szCs w:val="28"/>
        </w:rPr>
      </w:pPr>
      <w:r w:rsidRPr="00376B8B">
        <w:rPr>
          <w:sz w:val="28"/>
          <w:szCs w:val="28"/>
        </w:rPr>
        <w:t xml:space="preserve">- </w:t>
      </w:r>
      <w:r w:rsidR="0007311A" w:rsidRPr="00376B8B">
        <w:rPr>
          <w:sz w:val="28"/>
          <w:szCs w:val="28"/>
        </w:rPr>
        <w:t>работники, имеющие более длительный стаж работы в данном учреждении;</w:t>
      </w:r>
    </w:p>
    <w:p w:rsidR="0007311A" w:rsidRPr="00376B8B" w:rsidRDefault="00646678" w:rsidP="00646678">
      <w:pPr>
        <w:pStyle w:val="11"/>
        <w:tabs>
          <w:tab w:val="left" w:pos="-1760"/>
        </w:tabs>
        <w:ind w:left="0"/>
        <w:jc w:val="both"/>
        <w:rPr>
          <w:sz w:val="28"/>
          <w:szCs w:val="28"/>
        </w:rPr>
      </w:pPr>
      <w:r w:rsidRPr="00376B8B">
        <w:rPr>
          <w:sz w:val="28"/>
          <w:szCs w:val="28"/>
        </w:rPr>
        <w:t xml:space="preserve">- </w:t>
      </w:r>
      <w:r w:rsidR="0007311A" w:rsidRPr="00376B8B">
        <w:rPr>
          <w:sz w:val="28"/>
          <w:szCs w:val="28"/>
        </w:rPr>
        <w:t>работники, имеющие почетные звания, удостоенные ведомственными знаками отличия и Почетными грамотами;</w:t>
      </w:r>
    </w:p>
    <w:p w:rsidR="0007311A" w:rsidRPr="00376B8B" w:rsidRDefault="00646678" w:rsidP="00646678">
      <w:pPr>
        <w:pStyle w:val="11"/>
        <w:ind w:left="0"/>
        <w:jc w:val="both"/>
        <w:rPr>
          <w:sz w:val="28"/>
          <w:szCs w:val="28"/>
        </w:rPr>
      </w:pPr>
      <w:r w:rsidRPr="00376B8B">
        <w:rPr>
          <w:sz w:val="28"/>
          <w:szCs w:val="28"/>
        </w:rPr>
        <w:t xml:space="preserve">- </w:t>
      </w:r>
      <w:r w:rsidR="0007311A" w:rsidRPr="00376B8B">
        <w:rPr>
          <w:sz w:val="28"/>
          <w:szCs w:val="28"/>
        </w:rPr>
        <w:t>работники, применяющие инновационные методы работы;</w:t>
      </w:r>
    </w:p>
    <w:p w:rsidR="0007311A" w:rsidRPr="00376B8B" w:rsidRDefault="00646678" w:rsidP="00646678">
      <w:pPr>
        <w:pStyle w:val="11"/>
        <w:tabs>
          <w:tab w:val="left" w:pos="-1430"/>
        </w:tabs>
        <w:ind w:left="0"/>
        <w:jc w:val="both"/>
        <w:rPr>
          <w:sz w:val="28"/>
          <w:szCs w:val="28"/>
        </w:rPr>
      </w:pPr>
      <w:r w:rsidRPr="00376B8B">
        <w:rPr>
          <w:sz w:val="28"/>
          <w:szCs w:val="28"/>
        </w:rPr>
        <w:t xml:space="preserve">- </w:t>
      </w:r>
      <w:r w:rsidR="0007311A" w:rsidRPr="00376B8B">
        <w:rPr>
          <w:sz w:val="28"/>
          <w:szCs w:val="28"/>
        </w:rPr>
        <w:t>работники, повышающие свою квалификацию по направлению работодателя без отрыва от работы;</w:t>
      </w:r>
    </w:p>
    <w:p w:rsidR="0007311A" w:rsidRPr="00376B8B" w:rsidRDefault="00646678" w:rsidP="00646678">
      <w:pPr>
        <w:widowControl w:val="0"/>
        <w:suppressAutoHyphens/>
        <w:autoSpaceDE w:val="0"/>
        <w:spacing w:after="0" w:line="240" w:lineRule="auto"/>
        <w:rPr>
          <w:color w:val="auto"/>
          <w:szCs w:val="28"/>
        </w:rPr>
      </w:pPr>
      <w:r w:rsidRPr="00376B8B">
        <w:rPr>
          <w:color w:val="auto"/>
          <w:szCs w:val="28"/>
        </w:rPr>
        <w:t xml:space="preserve">- </w:t>
      </w:r>
      <w:r w:rsidR="0007311A" w:rsidRPr="00376B8B">
        <w:rPr>
          <w:color w:val="auto"/>
          <w:szCs w:val="28"/>
        </w:rPr>
        <w:t>семейным- при наличии двух или более иждивенцев;</w:t>
      </w:r>
    </w:p>
    <w:p w:rsidR="0007311A" w:rsidRPr="00376B8B" w:rsidRDefault="00646678" w:rsidP="00646678">
      <w:pPr>
        <w:widowControl w:val="0"/>
        <w:suppressAutoHyphens/>
        <w:autoSpaceDE w:val="0"/>
        <w:spacing w:after="0" w:line="240" w:lineRule="auto"/>
        <w:rPr>
          <w:color w:val="auto"/>
          <w:szCs w:val="28"/>
        </w:rPr>
      </w:pPr>
      <w:r w:rsidRPr="00376B8B">
        <w:rPr>
          <w:color w:val="auto"/>
          <w:szCs w:val="28"/>
        </w:rPr>
        <w:t xml:space="preserve">- </w:t>
      </w:r>
      <w:r w:rsidR="0007311A" w:rsidRPr="00376B8B">
        <w:rPr>
          <w:color w:val="auto"/>
          <w:szCs w:val="28"/>
        </w:rPr>
        <w:t>лицам, в семье которых нет других работников с другим заработком;</w:t>
      </w:r>
    </w:p>
    <w:p w:rsidR="0007311A" w:rsidRPr="00376B8B" w:rsidRDefault="00646678" w:rsidP="00646678">
      <w:pPr>
        <w:widowControl w:val="0"/>
        <w:suppressAutoHyphens/>
        <w:autoSpaceDE w:val="0"/>
        <w:spacing w:after="0" w:line="240" w:lineRule="auto"/>
        <w:rPr>
          <w:color w:val="auto"/>
          <w:szCs w:val="28"/>
        </w:rPr>
      </w:pPr>
      <w:r w:rsidRPr="00376B8B">
        <w:rPr>
          <w:color w:val="auto"/>
          <w:szCs w:val="28"/>
        </w:rPr>
        <w:t xml:space="preserve">- </w:t>
      </w:r>
      <w:r w:rsidR="0007311A" w:rsidRPr="00376B8B">
        <w:rPr>
          <w:color w:val="auto"/>
          <w:szCs w:val="28"/>
        </w:rPr>
        <w:t>работникам, получившим в данной организации трудовое увечье;</w:t>
      </w:r>
    </w:p>
    <w:p w:rsidR="0007311A" w:rsidRPr="00376B8B" w:rsidRDefault="00646678" w:rsidP="00646678">
      <w:pPr>
        <w:widowControl w:val="0"/>
        <w:suppressAutoHyphens/>
        <w:autoSpaceDE w:val="0"/>
        <w:spacing w:after="0" w:line="240" w:lineRule="auto"/>
        <w:rPr>
          <w:color w:val="auto"/>
          <w:szCs w:val="28"/>
        </w:rPr>
      </w:pPr>
      <w:r w:rsidRPr="00376B8B">
        <w:rPr>
          <w:color w:val="auto"/>
          <w:szCs w:val="28"/>
        </w:rPr>
        <w:lastRenderedPageBreak/>
        <w:t xml:space="preserve">- </w:t>
      </w:r>
      <w:r w:rsidR="0007311A" w:rsidRPr="00376B8B">
        <w:rPr>
          <w:color w:val="auto"/>
          <w:szCs w:val="28"/>
        </w:rPr>
        <w:t>инвалидам Великой Отечественной войны и инвалидам боевых действий при защите Отечества.</w:t>
      </w:r>
    </w:p>
    <w:p w:rsidR="0007311A" w:rsidRPr="00376B8B" w:rsidRDefault="0007311A" w:rsidP="0007311A">
      <w:pPr>
        <w:rPr>
          <w:color w:val="auto"/>
          <w:szCs w:val="28"/>
        </w:rPr>
      </w:pPr>
      <w:r w:rsidRPr="00376B8B">
        <w:rPr>
          <w:bCs/>
          <w:color w:val="auto"/>
          <w:szCs w:val="28"/>
        </w:rPr>
        <w:t>4.2</w:t>
      </w:r>
      <w:r w:rsidRPr="00376B8B">
        <w:rPr>
          <w:b/>
          <w:bCs/>
          <w:color w:val="auto"/>
          <w:szCs w:val="28"/>
        </w:rPr>
        <w:t xml:space="preserve">. </w:t>
      </w:r>
      <w:r w:rsidRPr="00376B8B">
        <w:rPr>
          <w:color w:val="auto"/>
          <w:szCs w:val="28"/>
        </w:rPr>
        <w:t>Работникам, получившим уведомление об увольнении по пункту 1 или пункту 2 части первой статьи 81 Т</w:t>
      </w:r>
      <w:r w:rsidR="00646678" w:rsidRPr="00376B8B">
        <w:rPr>
          <w:color w:val="auto"/>
          <w:szCs w:val="28"/>
        </w:rPr>
        <w:t xml:space="preserve">рудового </w:t>
      </w:r>
      <w:r w:rsidRPr="00376B8B">
        <w:rPr>
          <w:color w:val="auto"/>
          <w:szCs w:val="28"/>
        </w:rPr>
        <w:t>К</w:t>
      </w:r>
      <w:r w:rsidR="00646678" w:rsidRPr="00376B8B">
        <w:rPr>
          <w:color w:val="auto"/>
          <w:szCs w:val="28"/>
        </w:rPr>
        <w:t>одекса</w:t>
      </w:r>
      <w:r w:rsidRPr="00376B8B">
        <w:rPr>
          <w:color w:val="auto"/>
          <w:szCs w:val="28"/>
        </w:rPr>
        <w:t xml:space="preserve"> Р</w:t>
      </w:r>
      <w:r w:rsidR="00646678" w:rsidRPr="00376B8B">
        <w:rPr>
          <w:color w:val="auto"/>
          <w:szCs w:val="28"/>
        </w:rPr>
        <w:t xml:space="preserve">оссийской </w:t>
      </w:r>
      <w:r w:rsidRPr="00376B8B">
        <w:rPr>
          <w:color w:val="auto"/>
          <w:szCs w:val="28"/>
        </w:rPr>
        <w:t>Ф</w:t>
      </w:r>
      <w:r w:rsidR="00646678" w:rsidRPr="00376B8B">
        <w:rPr>
          <w:color w:val="auto"/>
          <w:szCs w:val="28"/>
        </w:rPr>
        <w:t>едерации</w:t>
      </w:r>
      <w:r w:rsidRPr="00376B8B">
        <w:rPr>
          <w:color w:val="auto"/>
          <w:szCs w:val="28"/>
        </w:rPr>
        <w:t>, предоставлять свободное от работы время не менее 2 часов в неделю для самостоятельного поиска новой работы с сохранением заработной платы.</w:t>
      </w:r>
    </w:p>
    <w:p w:rsidR="0007311A" w:rsidRPr="00376B8B" w:rsidRDefault="0007311A" w:rsidP="00A54052">
      <w:pPr>
        <w:jc w:val="left"/>
        <w:rPr>
          <w:color w:val="auto"/>
          <w:szCs w:val="28"/>
        </w:rPr>
      </w:pPr>
      <w:r w:rsidRPr="00376B8B">
        <w:rPr>
          <w:bCs/>
          <w:color w:val="auto"/>
          <w:szCs w:val="28"/>
        </w:rPr>
        <w:t>4.3.</w:t>
      </w:r>
      <w:r w:rsidRPr="00376B8B">
        <w:rPr>
          <w:b/>
          <w:bCs/>
          <w:color w:val="auto"/>
          <w:szCs w:val="28"/>
        </w:rPr>
        <w:t xml:space="preserve"> </w:t>
      </w:r>
      <w:r w:rsidRPr="00376B8B">
        <w:rPr>
          <w:color w:val="auto"/>
          <w:szCs w:val="28"/>
        </w:rPr>
        <w:t>Трудоустраивать   в   первоочередном   порядке   в   сче</w:t>
      </w:r>
      <w:r w:rsidR="00A54052">
        <w:rPr>
          <w:color w:val="auto"/>
          <w:szCs w:val="28"/>
        </w:rPr>
        <w:t xml:space="preserve">т установленной   квоты   ранее </w:t>
      </w:r>
      <w:r w:rsidRPr="00376B8B">
        <w:rPr>
          <w:color w:val="auto"/>
          <w:szCs w:val="28"/>
        </w:rPr>
        <w:t>уволенных или подлежащих увольнению из школы инвалидов.</w:t>
      </w:r>
    </w:p>
    <w:p w:rsidR="0007311A" w:rsidRPr="00376B8B" w:rsidRDefault="0007311A" w:rsidP="0007311A">
      <w:pPr>
        <w:rPr>
          <w:color w:val="auto"/>
          <w:szCs w:val="28"/>
        </w:rPr>
      </w:pPr>
      <w:r w:rsidRPr="00376B8B">
        <w:rPr>
          <w:bCs/>
          <w:color w:val="auto"/>
          <w:szCs w:val="28"/>
        </w:rPr>
        <w:t>4.4.</w:t>
      </w:r>
      <w:r w:rsidRPr="00376B8B">
        <w:rPr>
          <w:color w:val="auto"/>
          <w:szCs w:val="28"/>
        </w:rPr>
        <w:t>Стороны договорились, что:</w:t>
      </w:r>
    </w:p>
    <w:p w:rsidR="0007311A" w:rsidRPr="00376B8B" w:rsidRDefault="0007311A" w:rsidP="00A54052">
      <w:pPr>
        <w:jc w:val="left"/>
        <w:rPr>
          <w:color w:val="auto"/>
          <w:szCs w:val="28"/>
        </w:rPr>
      </w:pPr>
      <w:r w:rsidRPr="00376B8B">
        <w:rPr>
          <w:bCs/>
          <w:color w:val="auto"/>
          <w:szCs w:val="28"/>
        </w:rPr>
        <w:t>4.4.1.</w:t>
      </w:r>
      <w:r w:rsidRPr="00376B8B">
        <w:rPr>
          <w:color w:val="auto"/>
          <w:szCs w:val="28"/>
        </w:rPr>
        <w:t xml:space="preserve"> Высвобождаемым    работникам    предоставляются  </w:t>
      </w:r>
      <w:r w:rsidR="00A54052">
        <w:rPr>
          <w:color w:val="auto"/>
          <w:szCs w:val="28"/>
        </w:rPr>
        <w:t xml:space="preserve">  гарантии    и    компенсации, </w:t>
      </w:r>
      <w:r w:rsidRPr="00376B8B">
        <w:rPr>
          <w:color w:val="auto"/>
          <w:szCs w:val="28"/>
        </w:rPr>
        <w:t>предусмотренные действующим законодательством при с</w:t>
      </w:r>
      <w:r w:rsidR="00646678" w:rsidRPr="00376B8B">
        <w:rPr>
          <w:color w:val="auto"/>
          <w:szCs w:val="28"/>
        </w:rPr>
        <w:t>окра</w:t>
      </w:r>
      <w:r w:rsidR="00A54052">
        <w:rPr>
          <w:color w:val="auto"/>
          <w:szCs w:val="28"/>
        </w:rPr>
        <w:t xml:space="preserve">щении численности или штата (статьи </w:t>
      </w:r>
      <w:r w:rsidR="00646678" w:rsidRPr="00376B8B">
        <w:rPr>
          <w:color w:val="auto"/>
          <w:szCs w:val="28"/>
        </w:rPr>
        <w:t>178,</w:t>
      </w:r>
      <w:r w:rsidRPr="00376B8B">
        <w:rPr>
          <w:color w:val="auto"/>
          <w:szCs w:val="28"/>
        </w:rPr>
        <w:t>180 Т</w:t>
      </w:r>
      <w:r w:rsidR="00646678" w:rsidRPr="00376B8B">
        <w:rPr>
          <w:color w:val="auto"/>
          <w:szCs w:val="28"/>
        </w:rPr>
        <w:t xml:space="preserve">рудового </w:t>
      </w:r>
      <w:r w:rsidRPr="00376B8B">
        <w:rPr>
          <w:color w:val="auto"/>
          <w:szCs w:val="28"/>
        </w:rPr>
        <w:t>К</w:t>
      </w:r>
      <w:r w:rsidR="00646678" w:rsidRPr="00376B8B">
        <w:rPr>
          <w:color w:val="auto"/>
          <w:szCs w:val="28"/>
        </w:rPr>
        <w:t>одекса</w:t>
      </w:r>
      <w:r w:rsidRPr="00376B8B">
        <w:rPr>
          <w:color w:val="auto"/>
          <w:szCs w:val="28"/>
        </w:rPr>
        <w:t xml:space="preserve"> Р</w:t>
      </w:r>
      <w:r w:rsidR="00646678" w:rsidRPr="00376B8B">
        <w:rPr>
          <w:color w:val="auto"/>
          <w:szCs w:val="28"/>
        </w:rPr>
        <w:t xml:space="preserve">оссийской </w:t>
      </w:r>
      <w:r w:rsidRPr="00376B8B">
        <w:rPr>
          <w:color w:val="auto"/>
          <w:szCs w:val="28"/>
        </w:rPr>
        <w:t>Ф</w:t>
      </w:r>
      <w:r w:rsidR="00646678" w:rsidRPr="00376B8B">
        <w:rPr>
          <w:color w:val="auto"/>
          <w:szCs w:val="28"/>
        </w:rPr>
        <w:t>едерации</w:t>
      </w:r>
      <w:r w:rsidRPr="00376B8B">
        <w:rPr>
          <w:color w:val="auto"/>
          <w:szCs w:val="28"/>
        </w:rPr>
        <w:t xml:space="preserve">), </w:t>
      </w:r>
      <w:r w:rsidR="00646678" w:rsidRPr="00376B8B">
        <w:rPr>
          <w:color w:val="auto"/>
          <w:szCs w:val="28"/>
        </w:rPr>
        <w:t xml:space="preserve"> а также преимущественное право </w:t>
      </w:r>
      <w:r w:rsidR="00A54052">
        <w:rPr>
          <w:color w:val="auto"/>
          <w:szCs w:val="28"/>
        </w:rPr>
        <w:t xml:space="preserve">приема на работу  при появлении </w:t>
      </w:r>
      <w:r w:rsidRPr="00376B8B">
        <w:rPr>
          <w:color w:val="auto"/>
          <w:szCs w:val="28"/>
        </w:rPr>
        <w:t>вакансий.</w:t>
      </w:r>
    </w:p>
    <w:p w:rsidR="0007311A" w:rsidRPr="00376B8B" w:rsidRDefault="0007311A" w:rsidP="00A54052">
      <w:pPr>
        <w:jc w:val="left"/>
        <w:rPr>
          <w:color w:val="auto"/>
          <w:szCs w:val="28"/>
        </w:rPr>
      </w:pPr>
      <w:r w:rsidRPr="00376B8B">
        <w:rPr>
          <w:bCs/>
          <w:color w:val="auto"/>
          <w:szCs w:val="28"/>
        </w:rPr>
        <w:t>4.4.2.</w:t>
      </w:r>
      <w:r w:rsidRPr="00376B8B">
        <w:rPr>
          <w:b/>
          <w:bCs/>
          <w:color w:val="auto"/>
          <w:szCs w:val="28"/>
        </w:rPr>
        <w:t xml:space="preserve"> </w:t>
      </w:r>
      <w:r w:rsidRPr="00376B8B">
        <w:rPr>
          <w:color w:val="auto"/>
          <w:szCs w:val="28"/>
        </w:rPr>
        <w:t>При появлении новых рабочих мест в школе</w:t>
      </w:r>
      <w:r w:rsidR="00A54052">
        <w:rPr>
          <w:color w:val="auto"/>
          <w:szCs w:val="28"/>
        </w:rPr>
        <w:t xml:space="preserve">, в том числе и на определенный </w:t>
      </w:r>
      <w:r w:rsidRPr="00376B8B">
        <w:rPr>
          <w:color w:val="auto"/>
          <w:szCs w:val="28"/>
        </w:rPr>
        <w:t>срок, работодатель обеспечивает приоритет в приеме на работу работник</w:t>
      </w:r>
      <w:r w:rsidR="00A54052">
        <w:rPr>
          <w:color w:val="auto"/>
          <w:szCs w:val="28"/>
        </w:rPr>
        <w:t xml:space="preserve">ов, добросовестно </w:t>
      </w:r>
      <w:r w:rsidRPr="00376B8B">
        <w:rPr>
          <w:color w:val="auto"/>
          <w:szCs w:val="28"/>
        </w:rPr>
        <w:t>работавших в нем, ранее уволенных из школы в связ</w:t>
      </w:r>
      <w:r w:rsidR="00A54052">
        <w:rPr>
          <w:color w:val="auto"/>
          <w:szCs w:val="28"/>
        </w:rPr>
        <w:t xml:space="preserve">и с сокращением численности или </w:t>
      </w:r>
      <w:r w:rsidRPr="00376B8B">
        <w:rPr>
          <w:color w:val="auto"/>
          <w:szCs w:val="28"/>
        </w:rPr>
        <w:t>штата.</w:t>
      </w:r>
    </w:p>
    <w:p w:rsidR="0007311A" w:rsidRPr="00376B8B" w:rsidRDefault="0007311A" w:rsidP="0007311A">
      <w:pPr>
        <w:rPr>
          <w:color w:val="auto"/>
          <w:szCs w:val="28"/>
        </w:rPr>
      </w:pPr>
      <w:r w:rsidRPr="00376B8B">
        <w:rPr>
          <w:color w:val="auto"/>
          <w:szCs w:val="28"/>
        </w:rPr>
        <w:t>4.4.3.</w:t>
      </w:r>
      <w:r w:rsidRPr="00376B8B">
        <w:rPr>
          <w:b/>
          <w:color w:val="auto"/>
          <w:szCs w:val="28"/>
        </w:rPr>
        <w:t xml:space="preserve"> </w:t>
      </w:r>
      <w:r w:rsidRPr="00376B8B">
        <w:rPr>
          <w:color w:val="auto"/>
          <w:szCs w:val="28"/>
        </w:rPr>
        <w:t>Организовать переподготовку кадров работников, подлежащих сокращению, при переводе их на работу по другим профессиям, необходимым в организации.</w:t>
      </w:r>
    </w:p>
    <w:p w:rsidR="0007311A" w:rsidRPr="00376B8B" w:rsidRDefault="0007311A" w:rsidP="0007311A">
      <w:pPr>
        <w:rPr>
          <w:color w:val="auto"/>
          <w:szCs w:val="28"/>
        </w:rPr>
      </w:pPr>
      <w:r w:rsidRPr="00376B8B">
        <w:rPr>
          <w:color w:val="auto"/>
          <w:szCs w:val="28"/>
        </w:rPr>
        <w:t>4.4.4.</w:t>
      </w:r>
      <w:r w:rsidRPr="00376B8B">
        <w:rPr>
          <w:b/>
          <w:color w:val="auto"/>
          <w:szCs w:val="28"/>
        </w:rPr>
        <w:t xml:space="preserve"> </w:t>
      </w:r>
      <w:r w:rsidRPr="00376B8B">
        <w:rPr>
          <w:color w:val="auto"/>
          <w:szCs w:val="28"/>
        </w:rPr>
        <w:t>Обеспечить</w:t>
      </w:r>
      <w:r w:rsidRPr="00376B8B">
        <w:rPr>
          <w:b/>
          <w:color w:val="auto"/>
          <w:szCs w:val="28"/>
        </w:rPr>
        <w:t xml:space="preserve"> </w:t>
      </w:r>
      <w:r w:rsidRPr="00376B8B">
        <w:rPr>
          <w:color w:val="auto"/>
          <w:szCs w:val="28"/>
        </w:rPr>
        <w:t>сохранение рабочего места за женщиной в течение 3-х лет после рождения ребенка.</w:t>
      </w:r>
    </w:p>
    <w:p w:rsidR="00410E67" w:rsidRPr="00376B8B" w:rsidRDefault="00410E67" w:rsidP="00410E67">
      <w:pPr>
        <w:ind w:right="15"/>
        <w:rPr>
          <w:color w:val="auto"/>
          <w:szCs w:val="28"/>
        </w:rPr>
      </w:pPr>
    </w:p>
    <w:p w:rsidR="00646678" w:rsidRPr="00376B8B" w:rsidRDefault="00646678" w:rsidP="00410E67">
      <w:pPr>
        <w:ind w:right="15"/>
        <w:rPr>
          <w:color w:val="auto"/>
          <w:szCs w:val="28"/>
        </w:rPr>
      </w:pPr>
    </w:p>
    <w:p w:rsidR="00646678" w:rsidRPr="00376B8B" w:rsidRDefault="00646678" w:rsidP="00410E67">
      <w:pPr>
        <w:ind w:right="15"/>
        <w:rPr>
          <w:color w:val="auto"/>
          <w:szCs w:val="28"/>
        </w:rPr>
      </w:pPr>
    </w:p>
    <w:p w:rsidR="00646678" w:rsidRPr="00376B8B" w:rsidRDefault="00646678" w:rsidP="00410E67">
      <w:pPr>
        <w:ind w:right="15"/>
        <w:rPr>
          <w:color w:val="auto"/>
          <w:szCs w:val="28"/>
        </w:rPr>
      </w:pPr>
    </w:p>
    <w:p w:rsidR="00646678" w:rsidRPr="00376B8B" w:rsidRDefault="00646678" w:rsidP="00410E67">
      <w:pPr>
        <w:ind w:right="15"/>
        <w:rPr>
          <w:color w:val="auto"/>
          <w:szCs w:val="28"/>
        </w:rPr>
      </w:pPr>
    </w:p>
    <w:p w:rsidR="00646678" w:rsidRPr="00376B8B" w:rsidRDefault="00646678" w:rsidP="00410E67">
      <w:pPr>
        <w:ind w:right="15"/>
        <w:rPr>
          <w:color w:val="auto"/>
          <w:szCs w:val="28"/>
        </w:rPr>
      </w:pPr>
    </w:p>
    <w:p w:rsidR="00646678" w:rsidRPr="00376B8B" w:rsidRDefault="00646678" w:rsidP="00410E67">
      <w:pPr>
        <w:ind w:right="15"/>
        <w:rPr>
          <w:color w:val="auto"/>
          <w:szCs w:val="28"/>
        </w:rPr>
      </w:pPr>
    </w:p>
    <w:p w:rsidR="00646678" w:rsidRPr="00376B8B" w:rsidRDefault="00646678" w:rsidP="00410E67">
      <w:pPr>
        <w:ind w:right="15"/>
        <w:rPr>
          <w:color w:val="auto"/>
          <w:szCs w:val="28"/>
        </w:rPr>
      </w:pPr>
    </w:p>
    <w:p w:rsidR="00646678" w:rsidRPr="00376B8B" w:rsidRDefault="00646678" w:rsidP="00410E67">
      <w:pPr>
        <w:ind w:right="15"/>
        <w:rPr>
          <w:color w:val="auto"/>
          <w:szCs w:val="28"/>
        </w:rPr>
      </w:pPr>
    </w:p>
    <w:p w:rsidR="00646678" w:rsidRPr="00376B8B" w:rsidRDefault="00646678" w:rsidP="00410E67">
      <w:pPr>
        <w:ind w:right="15"/>
        <w:rPr>
          <w:color w:val="auto"/>
          <w:szCs w:val="28"/>
        </w:rPr>
      </w:pPr>
    </w:p>
    <w:p w:rsidR="00646678" w:rsidRPr="00376B8B" w:rsidRDefault="00646678" w:rsidP="00410E67">
      <w:pPr>
        <w:ind w:right="15"/>
        <w:rPr>
          <w:color w:val="auto"/>
          <w:szCs w:val="28"/>
        </w:rPr>
      </w:pPr>
    </w:p>
    <w:p w:rsidR="00646678" w:rsidRDefault="00646678" w:rsidP="00410E67">
      <w:pPr>
        <w:ind w:right="15"/>
        <w:rPr>
          <w:color w:val="auto"/>
          <w:szCs w:val="28"/>
        </w:rPr>
      </w:pPr>
    </w:p>
    <w:p w:rsidR="00A54052" w:rsidRDefault="00A54052" w:rsidP="00410E67">
      <w:pPr>
        <w:ind w:right="15"/>
        <w:rPr>
          <w:color w:val="auto"/>
          <w:szCs w:val="28"/>
        </w:rPr>
      </w:pPr>
    </w:p>
    <w:p w:rsidR="00A54052" w:rsidRDefault="00A54052" w:rsidP="00410E67">
      <w:pPr>
        <w:ind w:right="15"/>
        <w:rPr>
          <w:color w:val="auto"/>
          <w:szCs w:val="28"/>
        </w:rPr>
      </w:pPr>
    </w:p>
    <w:p w:rsidR="00A54052" w:rsidRDefault="00A54052" w:rsidP="00410E67">
      <w:pPr>
        <w:ind w:right="15"/>
        <w:rPr>
          <w:color w:val="auto"/>
          <w:szCs w:val="28"/>
        </w:rPr>
      </w:pPr>
    </w:p>
    <w:p w:rsidR="00A54052" w:rsidRDefault="00A54052" w:rsidP="00410E67">
      <w:pPr>
        <w:ind w:right="15"/>
        <w:rPr>
          <w:color w:val="auto"/>
          <w:szCs w:val="28"/>
        </w:rPr>
      </w:pPr>
    </w:p>
    <w:p w:rsidR="00A54052" w:rsidRDefault="00A54052" w:rsidP="00410E67">
      <w:pPr>
        <w:ind w:right="15"/>
        <w:rPr>
          <w:color w:val="auto"/>
          <w:szCs w:val="28"/>
        </w:rPr>
      </w:pPr>
    </w:p>
    <w:p w:rsidR="00A54052" w:rsidRPr="00376B8B" w:rsidRDefault="00A54052" w:rsidP="00410E67">
      <w:pPr>
        <w:ind w:right="15"/>
        <w:rPr>
          <w:color w:val="auto"/>
          <w:szCs w:val="28"/>
        </w:rPr>
      </w:pPr>
    </w:p>
    <w:p w:rsidR="000332AD" w:rsidRPr="00376B8B" w:rsidRDefault="009D7D6F" w:rsidP="0007311A">
      <w:pPr>
        <w:pStyle w:val="1"/>
        <w:ind w:left="0" w:right="10" w:firstLine="0"/>
        <w:rPr>
          <w:color w:val="auto"/>
          <w:szCs w:val="28"/>
        </w:rPr>
      </w:pPr>
      <w:r w:rsidRPr="00376B8B">
        <w:rPr>
          <w:color w:val="auto"/>
          <w:szCs w:val="28"/>
        </w:rPr>
        <w:t>V. Рабочее время и время отдыха</w:t>
      </w:r>
    </w:p>
    <w:p w:rsidR="000332AD" w:rsidRPr="00376B8B" w:rsidRDefault="009D7D6F">
      <w:pPr>
        <w:ind w:left="14" w:right="15"/>
        <w:rPr>
          <w:color w:val="auto"/>
          <w:szCs w:val="28"/>
        </w:rPr>
      </w:pPr>
      <w:r w:rsidRPr="00376B8B">
        <w:rPr>
          <w:color w:val="auto"/>
          <w:szCs w:val="28"/>
        </w:rPr>
        <w:t xml:space="preserve">Стороны пришли к соглашению о том, что: </w:t>
      </w:r>
    </w:p>
    <w:p w:rsidR="000332AD" w:rsidRPr="00376B8B" w:rsidRDefault="009D7D6F">
      <w:pPr>
        <w:ind w:left="14" w:right="15"/>
        <w:rPr>
          <w:color w:val="auto"/>
          <w:szCs w:val="28"/>
        </w:rPr>
      </w:pPr>
      <w:r w:rsidRPr="00376B8B">
        <w:rPr>
          <w:color w:val="auto"/>
          <w:szCs w:val="28"/>
        </w:rPr>
        <w:t xml:space="preserve">5.1. Рабочее время работников определяется Правилами внутреннего трудового распорядка </w:t>
      </w:r>
      <w:r w:rsidR="00E10A38" w:rsidRPr="00376B8B">
        <w:rPr>
          <w:color w:val="auto"/>
          <w:szCs w:val="28"/>
        </w:rPr>
        <w:t>Организации</w:t>
      </w:r>
      <w:r w:rsidRPr="00376B8B">
        <w:rPr>
          <w:color w:val="auto"/>
          <w:szCs w:val="28"/>
        </w:rPr>
        <w:t xml:space="preserve"> (Приложение №1),  учебными расписаниями (которые могут изменяться в связи с производственной необходимостью), годовым календарным учебным графиком, а также условиями трудового договора, должностными инструкциями работников и обязанностями, возлага</w:t>
      </w:r>
      <w:r w:rsidR="007773B0" w:rsidRPr="00376B8B">
        <w:rPr>
          <w:color w:val="auto"/>
          <w:szCs w:val="28"/>
        </w:rPr>
        <w:t xml:space="preserve">емыми на них Уставом </w:t>
      </w:r>
      <w:r w:rsidR="00E10A38" w:rsidRPr="00376B8B">
        <w:rPr>
          <w:color w:val="auto"/>
          <w:szCs w:val="28"/>
        </w:rPr>
        <w:t>Организации</w:t>
      </w:r>
      <w:r w:rsidRPr="00376B8B">
        <w:rPr>
          <w:color w:val="auto"/>
          <w:szCs w:val="28"/>
        </w:rPr>
        <w:t xml:space="preserve"> (статья 91 Трудового </w:t>
      </w:r>
      <w:r w:rsidR="007773B0" w:rsidRPr="00376B8B">
        <w:rPr>
          <w:color w:val="auto"/>
          <w:szCs w:val="28"/>
        </w:rPr>
        <w:t>Кодекса Российской Федерации</w:t>
      </w:r>
      <w:r w:rsidR="00761ABD" w:rsidRPr="00376B8B">
        <w:rPr>
          <w:color w:val="auto"/>
          <w:szCs w:val="28"/>
        </w:rPr>
        <w:t>)</w:t>
      </w:r>
      <w:r w:rsidR="007773B0" w:rsidRPr="00376B8B">
        <w:rPr>
          <w:color w:val="auto"/>
          <w:szCs w:val="28"/>
        </w:rPr>
        <w:t xml:space="preserve"> - р</w:t>
      </w:r>
      <w:r w:rsidRPr="00376B8B">
        <w:rPr>
          <w:color w:val="auto"/>
          <w:szCs w:val="28"/>
        </w:rPr>
        <w:t xml:space="preserve">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Трудовым  Кодексом Российской Федерации, другими федеральными законами и иными нормативными правовыми актами Российской Федерации относятся к рабочему времени. </w:t>
      </w:r>
    </w:p>
    <w:p w:rsidR="009E0C5B" w:rsidRPr="00376B8B" w:rsidRDefault="009D7D6F" w:rsidP="009E0C5B">
      <w:pPr>
        <w:ind w:left="14" w:right="15"/>
        <w:rPr>
          <w:b/>
          <w:color w:val="auto"/>
          <w:szCs w:val="28"/>
        </w:rPr>
      </w:pPr>
      <w:r w:rsidRPr="00376B8B">
        <w:rPr>
          <w:color w:val="auto"/>
          <w:szCs w:val="28"/>
        </w:rPr>
        <w:t>Нормальная продолжительность рабоче</w:t>
      </w:r>
      <w:r w:rsidR="001C4A15" w:rsidRPr="00376B8B">
        <w:rPr>
          <w:color w:val="auto"/>
          <w:szCs w:val="28"/>
        </w:rPr>
        <w:t xml:space="preserve">го времени не может превышать </w:t>
      </w:r>
      <w:r w:rsidR="008A4854" w:rsidRPr="00376B8B">
        <w:rPr>
          <w:color w:val="auto"/>
          <w:szCs w:val="28"/>
        </w:rPr>
        <w:t>40</w:t>
      </w:r>
      <w:r w:rsidRPr="00376B8B">
        <w:rPr>
          <w:color w:val="auto"/>
          <w:szCs w:val="28"/>
        </w:rPr>
        <w:t xml:space="preserve"> часов в неделю</w:t>
      </w:r>
      <w:r w:rsidR="001C4A15" w:rsidRPr="00376B8B">
        <w:rPr>
          <w:color w:val="auto"/>
          <w:szCs w:val="28"/>
        </w:rPr>
        <w:t xml:space="preserve"> </w:t>
      </w:r>
      <w:r w:rsidR="007773B0" w:rsidRPr="00376B8B">
        <w:rPr>
          <w:color w:val="auto"/>
          <w:szCs w:val="28"/>
        </w:rPr>
        <w:t>(статья</w:t>
      </w:r>
      <w:r w:rsidR="001C4A15" w:rsidRPr="00376B8B">
        <w:rPr>
          <w:color w:val="auto"/>
          <w:szCs w:val="28"/>
        </w:rPr>
        <w:t xml:space="preserve">  </w:t>
      </w:r>
      <w:r w:rsidR="008A4854" w:rsidRPr="00376B8B">
        <w:rPr>
          <w:color w:val="auto"/>
          <w:szCs w:val="28"/>
        </w:rPr>
        <w:t xml:space="preserve">91 </w:t>
      </w:r>
      <w:r w:rsidR="007773B0" w:rsidRPr="00376B8B">
        <w:rPr>
          <w:color w:val="auto"/>
          <w:szCs w:val="28"/>
        </w:rPr>
        <w:t>Трудового кодекса Российской Федерации</w:t>
      </w:r>
      <w:r w:rsidR="001C4A15" w:rsidRPr="00376B8B">
        <w:rPr>
          <w:color w:val="auto"/>
          <w:szCs w:val="28"/>
        </w:rPr>
        <w:t>)</w:t>
      </w:r>
      <w:r w:rsidRPr="00376B8B">
        <w:rPr>
          <w:color w:val="auto"/>
          <w:szCs w:val="28"/>
        </w:rPr>
        <w:t>.</w:t>
      </w:r>
      <w:r w:rsidRPr="00376B8B">
        <w:rPr>
          <w:b/>
          <w:color w:val="auto"/>
          <w:szCs w:val="28"/>
        </w:rPr>
        <w:t xml:space="preserve"> </w:t>
      </w:r>
    </w:p>
    <w:p w:rsidR="000332AD" w:rsidRPr="00376B8B" w:rsidRDefault="00452AF5">
      <w:pPr>
        <w:ind w:left="14" w:right="15"/>
        <w:rPr>
          <w:color w:val="auto"/>
          <w:szCs w:val="28"/>
        </w:rPr>
      </w:pPr>
      <w:hyperlink r:id="rId31" w:anchor="dst100013">
        <w:r w:rsidR="009D7D6F" w:rsidRPr="00376B8B">
          <w:rPr>
            <w:color w:val="auto"/>
            <w:szCs w:val="28"/>
          </w:rPr>
          <w:t>Порядок</w:t>
        </w:r>
      </w:hyperlink>
      <w:r w:rsidR="00164EB2" w:rsidRPr="00376B8B">
        <w:rPr>
          <w:color w:val="auto"/>
          <w:szCs w:val="28"/>
        </w:rPr>
        <w:t xml:space="preserve"> </w:t>
      </w:r>
      <w:hyperlink r:id="rId32" w:anchor="dst100013"/>
      <w:r w:rsidR="009D7D6F" w:rsidRPr="00376B8B">
        <w:rPr>
          <w:color w:val="auto"/>
          <w:szCs w:val="28"/>
        </w:rPr>
        <w:t xml:space="preserve">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0332AD" w:rsidRPr="00376B8B" w:rsidRDefault="009D7D6F">
      <w:pPr>
        <w:ind w:left="14" w:right="15"/>
        <w:rPr>
          <w:color w:val="auto"/>
          <w:szCs w:val="28"/>
        </w:rPr>
      </w:pPr>
      <w:r w:rsidRPr="00376B8B">
        <w:rPr>
          <w:color w:val="auto"/>
          <w:szCs w:val="28"/>
        </w:rPr>
        <w:t xml:space="preserve">Работодатель обязан вести учет времени, фактически отработанного каждым работником.) </w:t>
      </w:r>
    </w:p>
    <w:p w:rsidR="000332AD" w:rsidRPr="00376B8B" w:rsidRDefault="009D7D6F">
      <w:pPr>
        <w:ind w:left="14" w:right="15"/>
        <w:rPr>
          <w:color w:val="auto"/>
          <w:szCs w:val="28"/>
        </w:rPr>
      </w:pPr>
      <w:r w:rsidRPr="00376B8B">
        <w:rPr>
          <w:color w:val="auto"/>
          <w:szCs w:val="28"/>
        </w:rPr>
        <w:t>5.2. Для руководящих работников, работников из числа административно</w:t>
      </w:r>
      <w:r w:rsidR="009B4409" w:rsidRPr="00376B8B">
        <w:rPr>
          <w:color w:val="auto"/>
          <w:szCs w:val="28"/>
        </w:rPr>
        <w:t>-</w:t>
      </w:r>
      <w:r w:rsidRPr="00376B8B">
        <w:rPr>
          <w:color w:val="auto"/>
          <w:szCs w:val="28"/>
        </w:rPr>
        <w:t xml:space="preserve">хозяйственного, учебно-вспомогательного и обслуживающего персонала </w:t>
      </w:r>
      <w:r w:rsidR="00E10A38" w:rsidRPr="00376B8B">
        <w:rPr>
          <w:color w:val="auto"/>
          <w:szCs w:val="28"/>
        </w:rPr>
        <w:t>Организации</w:t>
      </w:r>
      <w:r w:rsidRPr="00376B8B">
        <w:rPr>
          <w:color w:val="auto"/>
          <w:szCs w:val="28"/>
        </w:rPr>
        <w:t xml:space="preserve"> продолжительность рабочего времени устанавливается в соответствии с действующим законодательством. </w:t>
      </w:r>
    </w:p>
    <w:p w:rsidR="000332AD" w:rsidRPr="00376B8B" w:rsidRDefault="009D7D6F">
      <w:pPr>
        <w:ind w:left="14" w:right="15"/>
        <w:rPr>
          <w:color w:val="auto"/>
          <w:szCs w:val="28"/>
        </w:rPr>
      </w:pPr>
      <w:r w:rsidRPr="00376B8B">
        <w:rPr>
          <w:color w:val="auto"/>
          <w:szCs w:val="28"/>
        </w:rPr>
        <w:t>5.3. Для педагогических р</w:t>
      </w:r>
      <w:r w:rsidR="00192B25" w:rsidRPr="00376B8B">
        <w:rPr>
          <w:color w:val="auto"/>
          <w:szCs w:val="28"/>
        </w:rPr>
        <w:t xml:space="preserve">аботников </w:t>
      </w:r>
      <w:r w:rsidR="00E10A38" w:rsidRPr="00376B8B">
        <w:rPr>
          <w:color w:val="auto"/>
          <w:szCs w:val="28"/>
        </w:rPr>
        <w:t>Организации</w:t>
      </w:r>
      <w:r w:rsidRPr="00376B8B">
        <w:rPr>
          <w:color w:val="auto"/>
          <w:szCs w:val="28"/>
        </w:rPr>
        <w:t xml:space="preserve"> устанавливается сокращенная продолжительность рабочего времени – не более 36 часов в неделю за</w:t>
      </w:r>
      <w:r w:rsidR="0075055F" w:rsidRPr="00376B8B">
        <w:rPr>
          <w:color w:val="auto"/>
          <w:szCs w:val="28"/>
        </w:rPr>
        <w:t xml:space="preserve"> ставку заработной платы (статья</w:t>
      </w:r>
      <w:r w:rsidR="00BC7CC9" w:rsidRPr="00376B8B">
        <w:rPr>
          <w:color w:val="auto"/>
          <w:szCs w:val="28"/>
        </w:rPr>
        <w:t xml:space="preserve"> 333 </w:t>
      </w:r>
      <w:r w:rsidR="0075055F" w:rsidRPr="00376B8B">
        <w:rPr>
          <w:color w:val="auto"/>
          <w:szCs w:val="28"/>
        </w:rPr>
        <w:t>Трудового кодекса Российской Федерации</w:t>
      </w:r>
      <w:r w:rsidR="00BC7CC9" w:rsidRPr="00376B8B">
        <w:rPr>
          <w:color w:val="auto"/>
          <w:szCs w:val="28"/>
        </w:rPr>
        <w:t>)</w:t>
      </w:r>
      <w:r w:rsidR="0075055F" w:rsidRPr="00376B8B">
        <w:rPr>
          <w:color w:val="auto"/>
          <w:szCs w:val="28"/>
        </w:rPr>
        <w:t xml:space="preserve"> – д</w:t>
      </w:r>
      <w:r w:rsidRPr="00376B8B">
        <w:rPr>
          <w:color w:val="auto"/>
          <w:szCs w:val="28"/>
        </w:rPr>
        <w:t>ля педагогических работников Школы устанавливается сокращенная продолжительность рабочего времени – не более 36 часов в неделю за ставку заработной платы. В зависимости от должности и (или) специальности педагогических работников с учетом особенностей их труда</w:t>
      </w:r>
      <w:r w:rsidR="00183F02" w:rsidRPr="00376B8B">
        <w:rPr>
          <w:color w:val="auto"/>
          <w:szCs w:val="28"/>
        </w:rPr>
        <w:t xml:space="preserve"> </w:t>
      </w:r>
      <w:hyperlink r:id="rId33" w:anchor="dst100011"/>
      <w:hyperlink r:id="rId34" w:anchor="dst100011">
        <w:r w:rsidRPr="00376B8B">
          <w:rPr>
            <w:color w:val="auto"/>
            <w:szCs w:val="28"/>
          </w:rPr>
          <w:t>продолжительность</w:t>
        </w:r>
      </w:hyperlink>
      <w:r w:rsidR="00183F02" w:rsidRPr="00376B8B">
        <w:rPr>
          <w:color w:val="auto"/>
          <w:szCs w:val="28"/>
        </w:rPr>
        <w:t xml:space="preserve"> </w:t>
      </w:r>
      <w:hyperlink r:id="rId35" w:anchor="dst100011"/>
      <w:r w:rsidRPr="00376B8B">
        <w:rPr>
          <w:color w:val="auto"/>
          <w:szCs w:val="28"/>
        </w:rPr>
        <w:t>рабочего времени (нормы часов педагогической работы за ставку заработной платы),</w:t>
      </w:r>
      <w:r w:rsidR="00292150" w:rsidRPr="00376B8B">
        <w:rPr>
          <w:color w:val="auto"/>
          <w:szCs w:val="28"/>
        </w:rPr>
        <w:t xml:space="preserve"> </w:t>
      </w:r>
      <w:hyperlink r:id="rId36" w:anchor="dst100060"/>
      <w:hyperlink r:id="rId37" w:anchor="dst100060">
        <w:r w:rsidRPr="00376B8B">
          <w:rPr>
            <w:color w:val="auto"/>
            <w:szCs w:val="28"/>
          </w:rPr>
          <w:t>порядок</w:t>
        </w:r>
      </w:hyperlink>
      <w:r w:rsidR="00183F02" w:rsidRPr="00376B8B">
        <w:rPr>
          <w:color w:val="auto"/>
          <w:szCs w:val="28"/>
        </w:rPr>
        <w:t xml:space="preserve"> </w:t>
      </w:r>
      <w:hyperlink r:id="rId38" w:anchor="dst100060"/>
      <w:r w:rsidRPr="00376B8B">
        <w:rPr>
          <w:color w:val="auto"/>
          <w:szCs w:val="28"/>
        </w:rPr>
        <w:t xml:space="preserve">определения </w:t>
      </w:r>
      <w:r w:rsidRPr="00376B8B">
        <w:rPr>
          <w:color w:val="auto"/>
          <w:szCs w:val="28"/>
        </w:rPr>
        <w:lastRenderedPageBreak/>
        <w:t>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w:t>
      </w:r>
      <w:r w:rsidR="00D25022" w:rsidRPr="00376B8B">
        <w:rPr>
          <w:color w:val="auto"/>
          <w:szCs w:val="28"/>
        </w:rPr>
        <w:t>м органом исполнительной власти</w:t>
      </w:r>
      <w:r w:rsidRPr="00376B8B">
        <w:rPr>
          <w:color w:val="auto"/>
          <w:szCs w:val="28"/>
        </w:rPr>
        <w:t xml:space="preserve">).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w:t>
      </w:r>
    </w:p>
    <w:p w:rsidR="000332AD" w:rsidRPr="00376B8B" w:rsidRDefault="009D7D6F">
      <w:pPr>
        <w:ind w:left="14" w:right="15"/>
        <w:rPr>
          <w:color w:val="auto"/>
          <w:szCs w:val="28"/>
        </w:rPr>
      </w:pPr>
      <w:r w:rsidRPr="00376B8B">
        <w:rPr>
          <w:color w:val="auto"/>
          <w:szCs w:val="28"/>
        </w:rPr>
        <w:t xml:space="preserve">5.4. Неполное рабочее время – неполный рабочий день или неполная рабочая неделя устанавливаются в следующих случаях: - по соглашению между работником и работодателем; </w:t>
      </w:r>
    </w:p>
    <w:p w:rsidR="000332AD" w:rsidRPr="00376B8B" w:rsidRDefault="009D7D6F">
      <w:pPr>
        <w:ind w:left="14" w:right="15"/>
        <w:rPr>
          <w:color w:val="auto"/>
          <w:szCs w:val="28"/>
        </w:rPr>
      </w:pPr>
      <w:r w:rsidRPr="00376B8B">
        <w:rPr>
          <w:color w:val="auto"/>
          <w:szCs w:val="28"/>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w:t>
      </w:r>
    </w:p>
    <w:p w:rsidR="000332AD" w:rsidRPr="00376B8B" w:rsidRDefault="009D7D6F">
      <w:pPr>
        <w:ind w:left="14" w:right="15"/>
        <w:rPr>
          <w:color w:val="auto"/>
          <w:szCs w:val="28"/>
        </w:rPr>
      </w:pPr>
      <w:r w:rsidRPr="00376B8B">
        <w:rPr>
          <w:color w:val="auto"/>
          <w:szCs w:val="28"/>
        </w:rPr>
        <w:t xml:space="preserve">5.5. Составление расписания уроков осуществляется с учетом рационального использования рабочего времени учителя. </w:t>
      </w:r>
    </w:p>
    <w:p w:rsidR="000332AD" w:rsidRPr="00376B8B" w:rsidRDefault="009D7D6F">
      <w:pPr>
        <w:ind w:left="14" w:right="15"/>
        <w:rPr>
          <w:color w:val="auto"/>
          <w:szCs w:val="28"/>
        </w:rPr>
      </w:pPr>
      <w:r w:rsidRPr="00376B8B">
        <w:rPr>
          <w:color w:val="auto"/>
          <w:szCs w:val="28"/>
        </w:rPr>
        <w:t>5.6. Работа в выходные и нерабочие праздничные дни запрещена, если иное не определено должностной инструкци</w:t>
      </w:r>
      <w:r w:rsidR="00761ABD" w:rsidRPr="00376B8B">
        <w:rPr>
          <w:color w:val="auto"/>
          <w:szCs w:val="28"/>
        </w:rPr>
        <w:t xml:space="preserve">ей. Привлечение работников </w:t>
      </w:r>
      <w:r w:rsidR="00E10A38" w:rsidRPr="00376B8B">
        <w:rPr>
          <w:color w:val="auto"/>
          <w:szCs w:val="28"/>
        </w:rPr>
        <w:t xml:space="preserve">Организации </w:t>
      </w:r>
      <w:r w:rsidRPr="00376B8B">
        <w:rPr>
          <w:color w:val="auto"/>
          <w:szCs w:val="28"/>
        </w:rPr>
        <w:t>к работе в выходные и нерабочие праздничные дни допускается только в с</w:t>
      </w:r>
      <w:r w:rsidR="00D25022" w:rsidRPr="00376B8B">
        <w:rPr>
          <w:color w:val="auto"/>
          <w:szCs w:val="28"/>
        </w:rPr>
        <w:t>лучаях, предусмотренных (статья</w:t>
      </w:r>
      <w:r w:rsidR="00CE73DD" w:rsidRPr="00376B8B">
        <w:rPr>
          <w:color w:val="auto"/>
          <w:szCs w:val="28"/>
        </w:rPr>
        <w:t xml:space="preserve"> 113 </w:t>
      </w:r>
      <w:r w:rsidR="00D25022" w:rsidRPr="00376B8B">
        <w:rPr>
          <w:color w:val="auto"/>
          <w:szCs w:val="28"/>
        </w:rPr>
        <w:t>Трудового кодекса Российской Федерации</w:t>
      </w:r>
      <w:r w:rsidR="00CE73DD" w:rsidRPr="00376B8B">
        <w:rPr>
          <w:color w:val="auto"/>
          <w:szCs w:val="28"/>
        </w:rPr>
        <w:t>) – п</w:t>
      </w:r>
      <w:r w:rsidRPr="00376B8B">
        <w:rPr>
          <w:color w:val="auto"/>
          <w:szCs w:val="28"/>
        </w:rPr>
        <w:t>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w:t>
      </w:r>
      <w:r w:rsidR="00D25022" w:rsidRPr="00376B8B">
        <w:rPr>
          <w:color w:val="auto"/>
          <w:szCs w:val="28"/>
        </w:rPr>
        <w:t>,</w:t>
      </w:r>
      <w:r w:rsidRPr="00376B8B">
        <w:rPr>
          <w:color w:val="auto"/>
          <w:szCs w:val="28"/>
        </w:rPr>
        <w:t xml:space="preserve"> или ее отдель</w:t>
      </w:r>
      <w:r w:rsidR="001D02B2" w:rsidRPr="00376B8B">
        <w:rPr>
          <w:color w:val="auto"/>
          <w:szCs w:val="28"/>
        </w:rPr>
        <w:t>ных структурных подразделений.</w:t>
      </w:r>
    </w:p>
    <w:p w:rsidR="000332AD" w:rsidRPr="00376B8B" w:rsidRDefault="009D7D6F">
      <w:pPr>
        <w:ind w:left="14" w:right="15"/>
        <w:rPr>
          <w:color w:val="auto"/>
          <w:szCs w:val="28"/>
        </w:rPr>
      </w:pPr>
      <w:r w:rsidRPr="00376B8B">
        <w:rPr>
          <w:color w:val="auto"/>
          <w:szCs w:val="28"/>
        </w:rPr>
        <w:t xml:space="preserve">Привлечение работников к работе в выходные и нерабочие праздничные дни без их согласия допускается в следующих случаях: </w:t>
      </w:r>
    </w:p>
    <w:p w:rsidR="000332AD" w:rsidRPr="00376B8B" w:rsidRDefault="009D7D6F">
      <w:pPr>
        <w:numPr>
          <w:ilvl w:val="0"/>
          <w:numId w:val="8"/>
        </w:numPr>
        <w:ind w:right="15"/>
        <w:rPr>
          <w:color w:val="auto"/>
          <w:szCs w:val="28"/>
        </w:rPr>
      </w:pPr>
      <w:r w:rsidRPr="00376B8B">
        <w:rPr>
          <w:color w:val="auto"/>
          <w:szCs w:val="28"/>
        </w:rPr>
        <w:t xml:space="preserve">для предотвращения катастрофы, производственной аварии либо устранения последствий катастрофы, производственной аварии или стихийного бедствия; </w:t>
      </w:r>
    </w:p>
    <w:p w:rsidR="000332AD" w:rsidRPr="00376B8B" w:rsidRDefault="009D7D6F">
      <w:pPr>
        <w:numPr>
          <w:ilvl w:val="0"/>
          <w:numId w:val="8"/>
        </w:numPr>
        <w:ind w:right="15"/>
        <w:rPr>
          <w:color w:val="auto"/>
          <w:szCs w:val="28"/>
        </w:rPr>
      </w:pPr>
      <w:r w:rsidRPr="00376B8B">
        <w:rPr>
          <w:color w:val="auto"/>
          <w:szCs w:val="28"/>
        </w:rPr>
        <w:t xml:space="preserve">для предотвращения несчастных случаев, уничтожения или порчи имущества работодателя, государственного или муниципального имущества; 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w:t>
      </w:r>
      <w:r w:rsidRPr="00376B8B">
        <w:rPr>
          <w:color w:val="auto"/>
          <w:szCs w:val="28"/>
        </w:rPr>
        <w:lastRenderedPageBreak/>
        <w:t xml:space="preserve">эпизоотии) и в иных случаях, ставящих под угрозу жизнь или нормальные жизненные условия всего населения или его части. </w:t>
      </w:r>
    </w:p>
    <w:p w:rsidR="000332AD" w:rsidRPr="00376B8B" w:rsidRDefault="009D7D6F">
      <w:pPr>
        <w:ind w:left="14" w:right="15"/>
        <w:rPr>
          <w:color w:val="auto"/>
          <w:szCs w:val="28"/>
        </w:rPr>
      </w:pPr>
      <w:r w:rsidRPr="00376B8B">
        <w:rPr>
          <w:color w:val="auto"/>
          <w:szCs w:val="28"/>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0332AD" w:rsidRPr="00376B8B" w:rsidRDefault="009D7D6F">
      <w:pPr>
        <w:ind w:left="14" w:right="15"/>
        <w:rPr>
          <w:color w:val="auto"/>
          <w:szCs w:val="28"/>
        </w:rPr>
      </w:pPr>
      <w:r w:rsidRPr="00376B8B">
        <w:rPr>
          <w:color w:val="auto"/>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w:t>
      </w:r>
      <w:r w:rsidR="00D919F4" w:rsidRPr="00376B8B">
        <w:rPr>
          <w:color w:val="auto"/>
          <w:szCs w:val="28"/>
        </w:rPr>
        <w:t xml:space="preserve"> </w:t>
      </w:r>
      <w:hyperlink r:id="rId39" w:anchor="dst100009"/>
      <w:hyperlink r:id="rId40" w:anchor="dst100009">
        <w:r w:rsidRPr="00376B8B">
          <w:rPr>
            <w:color w:val="auto"/>
            <w:szCs w:val="28"/>
          </w:rPr>
          <w:t>порядке</w:t>
        </w:r>
      </w:hyperlink>
      <w:hyperlink r:id="rId41" w:anchor="dst100009">
        <w:r w:rsidRPr="00376B8B">
          <w:rPr>
            <w:color w:val="auto"/>
            <w:szCs w:val="28"/>
          </w:rPr>
          <w:t>,</w:t>
        </w:r>
      </w:hyperlink>
      <w:r w:rsidRPr="00376B8B">
        <w:rPr>
          <w:color w:val="auto"/>
          <w:szCs w:val="28"/>
        </w:rPr>
        <w:t xml:space="preserve">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Привлечение работников к работе в выходные и нерабочие праздничные дни производится по письменному распоряжению работодателя</w:t>
      </w:r>
      <w:r w:rsidRPr="00376B8B">
        <w:rPr>
          <w:rFonts w:eastAsia="Arial"/>
          <w:color w:val="auto"/>
          <w:szCs w:val="28"/>
        </w:rPr>
        <w:t xml:space="preserve">.) </w:t>
      </w:r>
    </w:p>
    <w:p w:rsidR="000332AD" w:rsidRPr="00376B8B" w:rsidRDefault="009D7D6F">
      <w:pPr>
        <w:ind w:left="14" w:right="15"/>
        <w:rPr>
          <w:color w:val="auto"/>
          <w:szCs w:val="28"/>
        </w:rPr>
      </w:pPr>
      <w:r w:rsidRPr="00376B8B">
        <w:rPr>
          <w:color w:val="auto"/>
          <w:szCs w:val="28"/>
        </w:rPr>
        <w:t xml:space="preserve">Работа в выходной и нерабочий праздничный день оплачивается не менее чем в двойном размере в порядке, предусмотренном </w:t>
      </w:r>
      <w:r w:rsidR="00817A33" w:rsidRPr="00376B8B">
        <w:rPr>
          <w:color w:val="auto"/>
          <w:szCs w:val="28"/>
        </w:rPr>
        <w:t>(статья</w:t>
      </w:r>
      <w:r w:rsidR="00CB07F3" w:rsidRPr="00376B8B">
        <w:rPr>
          <w:color w:val="auto"/>
          <w:szCs w:val="28"/>
        </w:rPr>
        <w:t xml:space="preserve"> 153 </w:t>
      </w:r>
      <w:r w:rsidR="00817A33" w:rsidRPr="00376B8B">
        <w:rPr>
          <w:color w:val="auto"/>
          <w:szCs w:val="28"/>
        </w:rPr>
        <w:t>Трудового кодекса Российской Федерации</w:t>
      </w:r>
      <w:r w:rsidR="00CB07F3" w:rsidRPr="00376B8B">
        <w:rPr>
          <w:color w:val="auto"/>
          <w:szCs w:val="28"/>
        </w:rPr>
        <w:t>) -  р</w:t>
      </w:r>
      <w:r w:rsidRPr="00376B8B">
        <w:rPr>
          <w:color w:val="auto"/>
          <w:szCs w:val="28"/>
        </w:rPr>
        <w:t>абота  в выходной или</w:t>
      </w:r>
      <w:r w:rsidR="00EF4923" w:rsidRPr="00376B8B">
        <w:rPr>
          <w:color w:val="auto"/>
          <w:szCs w:val="28"/>
        </w:rPr>
        <w:t xml:space="preserve"> </w:t>
      </w:r>
      <w:hyperlink r:id="rId42" w:anchor="dst102376"/>
      <w:hyperlink r:id="rId43" w:anchor="dst102376">
        <w:r w:rsidRPr="00376B8B">
          <w:rPr>
            <w:color w:val="auto"/>
            <w:szCs w:val="28"/>
          </w:rPr>
          <w:t xml:space="preserve">нерабочий </w:t>
        </w:r>
      </w:hyperlink>
      <w:hyperlink r:id="rId44" w:anchor="dst102376">
        <w:r w:rsidRPr="00376B8B">
          <w:rPr>
            <w:color w:val="auto"/>
            <w:szCs w:val="28"/>
          </w:rPr>
          <w:t>праздничный день</w:t>
        </w:r>
      </w:hyperlink>
      <w:r w:rsidR="00EF4923" w:rsidRPr="00376B8B">
        <w:rPr>
          <w:color w:val="auto"/>
          <w:szCs w:val="28"/>
        </w:rPr>
        <w:t xml:space="preserve"> </w:t>
      </w:r>
      <w:hyperlink r:id="rId45" w:anchor="dst102376"/>
      <w:r w:rsidRPr="00376B8B">
        <w:rPr>
          <w:color w:val="auto"/>
          <w:szCs w:val="28"/>
        </w:rPr>
        <w:t>оплачивается</w:t>
      </w:r>
      <w:r w:rsidR="004116DD" w:rsidRPr="00376B8B">
        <w:rPr>
          <w:color w:val="auto"/>
          <w:szCs w:val="28"/>
        </w:rPr>
        <w:t xml:space="preserve"> не менее чем в двойном размере или компенсируется дополнительным днем отдыха.</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w:t>
      </w:r>
      <w:r w:rsidR="004116DD" w:rsidRPr="00376B8B">
        <w:rPr>
          <w:color w:val="auto"/>
          <w:szCs w:val="28"/>
        </w:rPr>
        <w:t xml:space="preserve"> принимаемым с учетом мнения профкома</w:t>
      </w:r>
      <w:r w:rsidRPr="00376B8B">
        <w:rPr>
          <w:color w:val="auto"/>
          <w:szCs w:val="28"/>
        </w:rPr>
        <w:t xml:space="preserve">, трудовым договором. </w:t>
      </w:r>
    </w:p>
    <w:p w:rsidR="004116DD" w:rsidRPr="00376B8B" w:rsidRDefault="009D7D6F">
      <w:pPr>
        <w:ind w:left="14" w:right="15"/>
        <w:rPr>
          <w:color w:val="auto"/>
          <w:szCs w:val="28"/>
        </w:rPr>
      </w:pPr>
      <w:r w:rsidRPr="00376B8B">
        <w:rPr>
          <w:color w:val="auto"/>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Привлечение  работников  к  работе  в  выходные  нерабочие  праздничные  дни  производится  по  письменному  распоряжению  работодателя.)  </w:t>
      </w:r>
    </w:p>
    <w:p w:rsidR="0024195A" w:rsidRPr="00376B8B" w:rsidRDefault="009D7D6F">
      <w:pPr>
        <w:ind w:left="14" w:right="15"/>
        <w:rPr>
          <w:color w:val="auto"/>
          <w:szCs w:val="28"/>
        </w:rPr>
      </w:pPr>
      <w:r w:rsidRPr="00376B8B">
        <w:rPr>
          <w:color w:val="auto"/>
          <w:szCs w:val="28"/>
        </w:rPr>
        <w:t>5.7. В с</w:t>
      </w:r>
      <w:r w:rsidR="00817A33" w:rsidRPr="00376B8B">
        <w:rPr>
          <w:color w:val="auto"/>
          <w:szCs w:val="28"/>
        </w:rPr>
        <w:t>лучаях, предусмотренных (статья</w:t>
      </w:r>
      <w:r w:rsidR="001D4E33" w:rsidRPr="00376B8B">
        <w:rPr>
          <w:color w:val="auto"/>
          <w:szCs w:val="28"/>
        </w:rPr>
        <w:t xml:space="preserve"> 99 </w:t>
      </w:r>
      <w:r w:rsidR="00817A33" w:rsidRPr="00376B8B">
        <w:rPr>
          <w:color w:val="auto"/>
          <w:szCs w:val="28"/>
        </w:rPr>
        <w:t>Трудового кодекса Российской Федерации</w:t>
      </w:r>
      <w:r w:rsidRPr="00376B8B">
        <w:rPr>
          <w:color w:val="auto"/>
          <w:szCs w:val="28"/>
        </w:rPr>
        <w:t>),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w:t>
      </w:r>
      <w:r w:rsidR="000A6A8A" w:rsidRPr="00376B8B">
        <w:rPr>
          <w:color w:val="auto"/>
          <w:szCs w:val="28"/>
        </w:rPr>
        <w:t>й в возрасте до трех лет (статья</w:t>
      </w:r>
      <w:r w:rsidR="003546DA" w:rsidRPr="00376B8B">
        <w:rPr>
          <w:color w:val="auto"/>
          <w:szCs w:val="28"/>
        </w:rPr>
        <w:t xml:space="preserve">  99 </w:t>
      </w:r>
      <w:r w:rsidR="000A6A8A" w:rsidRPr="00376B8B">
        <w:rPr>
          <w:color w:val="auto"/>
          <w:szCs w:val="28"/>
        </w:rPr>
        <w:t>Трудового кодекса Российской Федерации</w:t>
      </w:r>
      <w:r w:rsidR="003546DA" w:rsidRPr="00376B8B">
        <w:rPr>
          <w:color w:val="auto"/>
          <w:szCs w:val="28"/>
        </w:rPr>
        <w:t>) – с</w:t>
      </w:r>
      <w:r w:rsidRPr="00376B8B">
        <w:rPr>
          <w:color w:val="auto"/>
          <w:szCs w:val="28"/>
        </w:rPr>
        <w:t xml:space="preserve">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w:t>
      </w:r>
    </w:p>
    <w:p w:rsidR="000332AD" w:rsidRPr="00376B8B" w:rsidRDefault="009D7D6F">
      <w:pPr>
        <w:ind w:left="14" w:right="15"/>
        <w:rPr>
          <w:color w:val="auto"/>
          <w:szCs w:val="28"/>
        </w:rPr>
      </w:pPr>
      <w:r w:rsidRPr="00376B8B">
        <w:rPr>
          <w:color w:val="auto"/>
          <w:szCs w:val="28"/>
        </w:rPr>
        <w:t xml:space="preserve">ежедневной работы, а при суммированном учете рабочего времени - сверх нормального числа рабочих часов за учетный период. </w:t>
      </w:r>
    </w:p>
    <w:p w:rsidR="000332AD" w:rsidRPr="00376B8B" w:rsidRDefault="009D7D6F">
      <w:pPr>
        <w:ind w:left="14" w:right="15"/>
        <w:rPr>
          <w:color w:val="auto"/>
          <w:szCs w:val="28"/>
        </w:rPr>
      </w:pPr>
      <w:r w:rsidRPr="00376B8B">
        <w:rPr>
          <w:color w:val="auto"/>
          <w:szCs w:val="28"/>
        </w:rPr>
        <w:lastRenderedPageBreak/>
        <w:t xml:space="preserve">Привлечение работодателем работника к сверхурочной работе допускается с его письменного согласия в следующих случаях: </w:t>
      </w:r>
    </w:p>
    <w:p w:rsidR="000332AD" w:rsidRPr="00376B8B" w:rsidRDefault="003F2767" w:rsidP="003F2767">
      <w:pPr>
        <w:spacing w:after="0" w:line="255" w:lineRule="auto"/>
        <w:ind w:right="10" w:firstLine="0"/>
        <w:jc w:val="left"/>
        <w:rPr>
          <w:color w:val="auto"/>
          <w:szCs w:val="28"/>
        </w:rPr>
      </w:pPr>
      <w:r w:rsidRPr="00376B8B">
        <w:rPr>
          <w:color w:val="auto"/>
          <w:szCs w:val="28"/>
        </w:rPr>
        <w:t xml:space="preserve">- </w:t>
      </w:r>
      <w:r w:rsidR="009D7D6F" w:rsidRPr="00376B8B">
        <w:rPr>
          <w:color w:val="auto"/>
          <w:szCs w:val="28"/>
        </w:rPr>
        <w:t>при необходимости выполнить (закончить) нача</w:t>
      </w:r>
      <w:r w:rsidRPr="00376B8B">
        <w:rPr>
          <w:color w:val="auto"/>
          <w:szCs w:val="28"/>
        </w:rPr>
        <w:t xml:space="preserve">тую работу, которая вследствие </w:t>
      </w:r>
      <w:r w:rsidR="009D7D6F" w:rsidRPr="00376B8B">
        <w:rPr>
          <w:color w:val="auto"/>
          <w:szCs w:val="28"/>
        </w:rPr>
        <w:t xml:space="preserve">непредвиденной </w:t>
      </w:r>
      <w:r w:rsidR="009D7D6F" w:rsidRPr="00376B8B">
        <w:rPr>
          <w:color w:val="auto"/>
          <w:szCs w:val="28"/>
        </w:rPr>
        <w:tab/>
        <w:t xml:space="preserve">задержки </w:t>
      </w:r>
      <w:r w:rsidR="009D7D6F" w:rsidRPr="00376B8B">
        <w:rPr>
          <w:color w:val="auto"/>
          <w:szCs w:val="28"/>
        </w:rPr>
        <w:tab/>
        <w:t xml:space="preserve">по </w:t>
      </w:r>
      <w:r w:rsidR="009D7D6F" w:rsidRPr="00376B8B">
        <w:rPr>
          <w:color w:val="auto"/>
          <w:szCs w:val="28"/>
        </w:rPr>
        <w:tab/>
        <w:t xml:space="preserve">техническим </w:t>
      </w:r>
      <w:r w:rsidR="009D7D6F" w:rsidRPr="00376B8B">
        <w:rPr>
          <w:color w:val="auto"/>
          <w:szCs w:val="28"/>
        </w:rPr>
        <w:tab/>
        <w:t>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w:t>
      </w:r>
      <w:r w:rsidR="0024195A" w:rsidRPr="00376B8B">
        <w:rPr>
          <w:color w:val="auto"/>
          <w:szCs w:val="28"/>
        </w:rPr>
        <w:t xml:space="preserve"> </w:t>
      </w:r>
      <w:r w:rsidR="009D7D6F" w:rsidRPr="00376B8B">
        <w:rPr>
          <w:color w:val="auto"/>
          <w:szCs w:val="28"/>
        </w:rPr>
        <w:t xml:space="preserve">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 </w:t>
      </w:r>
    </w:p>
    <w:p w:rsidR="0024195A" w:rsidRPr="00376B8B" w:rsidRDefault="003F2767" w:rsidP="003F2767">
      <w:pPr>
        <w:ind w:right="10" w:firstLine="0"/>
        <w:jc w:val="left"/>
        <w:rPr>
          <w:color w:val="auto"/>
          <w:szCs w:val="28"/>
        </w:rPr>
      </w:pPr>
      <w:r w:rsidRPr="00376B8B">
        <w:rPr>
          <w:color w:val="auto"/>
          <w:szCs w:val="28"/>
        </w:rPr>
        <w:t xml:space="preserve">- </w:t>
      </w:r>
      <w:r w:rsidR="009D7D6F" w:rsidRPr="00376B8B">
        <w:rPr>
          <w:color w:val="auto"/>
          <w:szCs w:val="28"/>
        </w:rPr>
        <w:t xml:space="preserve">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 </w:t>
      </w:r>
    </w:p>
    <w:p w:rsidR="000332AD" w:rsidRPr="00376B8B" w:rsidRDefault="003F2767" w:rsidP="003F2767">
      <w:pPr>
        <w:ind w:right="10" w:firstLine="0"/>
        <w:rPr>
          <w:color w:val="auto"/>
          <w:szCs w:val="28"/>
        </w:rPr>
      </w:pPr>
      <w:r w:rsidRPr="00376B8B">
        <w:rPr>
          <w:color w:val="auto"/>
          <w:szCs w:val="28"/>
        </w:rPr>
        <w:t xml:space="preserve">- </w:t>
      </w:r>
      <w:r w:rsidR="009D7D6F" w:rsidRPr="00376B8B">
        <w:rPr>
          <w:color w:val="auto"/>
          <w:szCs w:val="28"/>
        </w:rPr>
        <w:t xml:space="preserve">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 </w:t>
      </w:r>
    </w:p>
    <w:p w:rsidR="000332AD" w:rsidRPr="00376B8B" w:rsidRDefault="009D7D6F" w:rsidP="00207724">
      <w:pPr>
        <w:ind w:left="14" w:right="15"/>
        <w:rPr>
          <w:color w:val="auto"/>
          <w:szCs w:val="28"/>
        </w:rPr>
      </w:pPr>
      <w:r w:rsidRPr="00376B8B">
        <w:rPr>
          <w:color w:val="auto"/>
          <w:szCs w:val="28"/>
        </w:rPr>
        <w:t xml:space="preserve">Привлечение работодателем работника к сверхурочной работе без его согласия допускается в следующих случаях: </w:t>
      </w:r>
    </w:p>
    <w:p w:rsidR="000332AD" w:rsidRPr="00376B8B" w:rsidRDefault="003F2767" w:rsidP="003F2767">
      <w:pPr>
        <w:spacing w:after="32" w:line="255" w:lineRule="auto"/>
        <w:ind w:right="5" w:firstLine="0"/>
        <w:rPr>
          <w:color w:val="auto"/>
          <w:szCs w:val="28"/>
        </w:rPr>
      </w:pPr>
      <w:r w:rsidRPr="00376B8B">
        <w:rPr>
          <w:color w:val="auto"/>
          <w:szCs w:val="28"/>
        </w:rPr>
        <w:t xml:space="preserve">- </w:t>
      </w:r>
      <w:r w:rsidR="009D7D6F" w:rsidRPr="00376B8B">
        <w:rPr>
          <w:color w:val="auto"/>
          <w:szCs w:val="28"/>
        </w:rPr>
        <w:t xml:space="preserve">при производстве работ, необходимых для предотвращения катастрофы, производственной </w:t>
      </w:r>
      <w:r w:rsidR="009D7D6F" w:rsidRPr="00376B8B">
        <w:rPr>
          <w:color w:val="auto"/>
          <w:szCs w:val="28"/>
        </w:rPr>
        <w:tab/>
        <w:t xml:space="preserve">аварии </w:t>
      </w:r>
      <w:r w:rsidR="009D7D6F" w:rsidRPr="00376B8B">
        <w:rPr>
          <w:color w:val="auto"/>
          <w:szCs w:val="28"/>
        </w:rPr>
        <w:tab/>
        <w:t xml:space="preserve">либо </w:t>
      </w:r>
      <w:r w:rsidR="009D7D6F" w:rsidRPr="00376B8B">
        <w:rPr>
          <w:color w:val="auto"/>
          <w:szCs w:val="28"/>
        </w:rPr>
        <w:tab/>
        <w:t xml:space="preserve">устранения </w:t>
      </w:r>
      <w:r w:rsidR="009D7D6F" w:rsidRPr="00376B8B">
        <w:rPr>
          <w:color w:val="auto"/>
          <w:szCs w:val="28"/>
        </w:rPr>
        <w:tab/>
        <w:t xml:space="preserve">последствий </w:t>
      </w:r>
      <w:r w:rsidR="009D7D6F" w:rsidRPr="00376B8B">
        <w:rPr>
          <w:color w:val="auto"/>
          <w:szCs w:val="28"/>
        </w:rPr>
        <w:tab/>
        <w:t xml:space="preserve">катастрофы, производственной аварии или стихийного бедствия; </w:t>
      </w:r>
    </w:p>
    <w:p w:rsidR="000332AD" w:rsidRPr="00376B8B" w:rsidRDefault="003F2767" w:rsidP="003F2767">
      <w:pPr>
        <w:spacing w:after="3" w:line="255" w:lineRule="auto"/>
        <w:ind w:right="5" w:firstLine="0"/>
        <w:rPr>
          <w:color w:val="auto"/>
          <w:szCs w:val="28"/>
        </w:rPr>
      </w:pPr>
      <w:r w:rsidRPr="00376B8B">
        <w:rPr>
          <w:color w:val="auto"/>
          <w:szCs w:val="28"/>
        </w:rPr>
        <w:t xml:space="preserve">- </w:t>
      </w:r>
      <w:r w:rsidR="009D7D6F" w:rsidRPr="00376B8B">
        <w:rPr>
          <w:color w:val="auto"/>
          <w:szCs w:val="28"/>
        </w:rPr>
        <w:t>при производстве общественно необходимых рабо</w:t>
      </w:r>
      <w:r w:rsidRPr="00376B8B">
        <w:rPr>
          <w:color w:val="auto"/>
          <w:szCs w:val="28"/>
        </w:rPr>
        <w:t xml:space="preserve">т по устранению непредвиденных </w:t>
      </w:r>
      <w:r w:rsidR="009D7D6F" w:rsidRPr="00376B8B">
        <w:rPr>
          <w:color w:val="auto"/>
          <w:szCs w:val="28"/>
        </w:rPr>
        <w:t xml:space="preserve">обстоятельств, </w:t>
      </w:r>
      <w:r w:rsidR="009D7D6F" w:rsidRPr="00376B8B">
        <w:rPr>
          <w:color w:val="auto"/>
          <w:szCs w:val="28"/>
        </w:rPr>
        <w:tab/>
        <w:t xml:space="preserve">нарушающих </w:t>
      </w:r>
      <w:r w:rsidR="009D7D6F" w:rsidRPr="00376B8B">
        <w:rPr>
          <w:color w:val="auto"/>
          <w:szCs w:val="28"/>
        </w:rPr>
        <w:tab/>
        <w:t xml:space="preserve">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 </w:t>
      </w:r>
    </w:p>
    <w:p w:rsidR="000332AD" w:rsidRPr="00376B8B" w:rsidRDefault="003F2767" w:rsidP="003F2767">
      <w:pPr>
        <w:spacing w:after="32" w:line="255" w:lineRule="auto"/>
        <w:ind w:right="5" w:firstLine="0"/>
        <w:rPr>
          <w:color w:val="auto"/>
          <w:szCs w:val="28"/>
        </w:rPr>
      </w:pPr>
      <w:r w:rsidRPr="00376B8B">
        <w:rPr>
          <w:color w:val="auto"/>
          <w:szCs w:val="28"/>
        </w:rPr>
        <w:t xml:space="preserve">- </w:t>
      </w:r>
      <w:r w:rsidR="009D7D6F" w:rsidRPr="00376B8B">
        <w:rPr>
          <w:color w:val="auto"/>
          <w:szCs w:val="28"/>
        </w:rPr>
        <w:t xml:space="preserve">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w:t>
      </w:r>
    </w:p>
    <w:p w:rsidR="000332AD" w:rsidRPr="00376B8B" w:rsidRDefault="009D7D6F" w:rsidP="00207724">
      <w:pPr>
        <w:ind w:left="14" w:right="15"/>
        <w:rPr>
          <w:color w:val="auto"/>
          <w:szCs w:val="28"/>
        </w:rPr>
      </w:pPr>
      <w:r w:rsidRPr="00376B8B">
        <w:rPr>
          <w:color w:val="auto"/>
          <w:szCs w:val="28"/>
        </w:rPr>
        <w:t xml:space="preserve">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 </w:t>
      </w:r>
    </w:p>
    <w:p w:rsidR="000332AD" w:rsidRPr="00376B8B" w:rsidRDefault="009D7D6F">
      <w:pPr>
        <w:ind w:left="14" w:right="15"/>
        <w:rPr>
          <w:color w:val="auto"/>
          <w:szCs w:val="28"/>
        </w:rPr>
      </w:pPr>
      <w:r w:rsidRPr="00376B8B">
        <w:rPr>
          <w:color w:val="auto"/>
          <w:szCs w:val="28"/>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Российской Федерации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w:t>
      </w:r>
      <w:r w:rsidRPr="00376B8B">
        <w:rPr>
          <w:color w:val="auto"/>
          <w:szCs w:val="28"/>
        </w:rPr>
        <w:lastRenderedPageBreak/>
        <w:t>состоянию здоровья в соответствии с медицинским заключением, выданным в</w:t>
      </w:r>
      <w:r w:rsidR="00972228" w:rsidRPr="00376B8B">
        <w:rPr>
          <w:color w:val="auto"/>
          <w:szCs w:val="28"/>
        </w:rPr>
        <w:t xml:space="preserve"> </w:t>
      </w:r>
      <w:hyperlink r:id="rId46" w:anchor="dst100009"/>
      <w:hyperlink r:id="rId47" w:anchor="dst100009">
        <w:r w:rsidRPr="00376B8B">
          <w:rPr>
            <w:color w:val="auto"/>
            <w:szCs w:val="28"/>
          </w:rPr>
          <w:t>порядке,</w:t>
        </w:r>
      </w:hyperlink>
      <w:r w:rsidRPr="00376B8B">
        <w:rPr>
          <w:color w:val="auto"/>
          <w:szCs w:val="28"/>
        </w:rPr>
        <w:t xml:space="preserve">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 </w:t>
      </w:r>
    </w:p>
    <w:p w:rsidR="000332AD" w:rsidRPr="00376B8B" w:rsidRDefault="009D7D6F">
      <w:pPr>
        <w:ind w:left="14" w:right="15"/>
        <w:rPr>
          <w:color w:val="auto"/>
          <w:szCs w:val="28"/>
        </w:rPr>
      </w:pPr>
      <w:r w:rsidRPr="00376B8B">
        <w:rPr>
          <w:color w:val="auto"/>
          <w:szCs w:val="28"/>
        </w:rPr>
        <w:t xml:space="preserve">Продолжительность сверхурочной работы не должна превышать для каждого работника 4 часов в течение двух дней подряд и 120 часов в год. </w:t>
      </w:r>
    </w:p>
    <w:p w:rsidR="000332AD" w:rsidRPr="00376B8B" w:rsidRDefault="009D7D6F">
      <w:pPr>
        <w:ind w:left="14" w:right="15"/>
        <w:rPr>
          <w:color w:val="auto"/>
          <w:szCs w:val="28"/>
        </w:rPr>
      </w:pPr>
      <w:r w:rsidRPr="00376B8B">
        <w:rPr>
          <w:color w:val="auto"/>
          <w:szCs w:val="28"/>
        </w:rPr>
        <w:t xml:space="preserve">Работодатель обязан обеспечить точный учет продолжительности сверхурочной работы каждого работника). </w:t>
      </w:r>
    </w:p>
    <w:p w:rsidR="000332AD" w:rsidRPr="00376B8B" w:rsidRDefault="009D7D6F">
      <w:pPr>
        <w:ind w:left="14" w:right="15"/>
        <w:rPr>
          <w:color w:val="auto"/>
          <w:szCs w:val="28"/>
        </w:rPr>
      </w:pPr>
      <w:r w:rsidRPr="00376B8B">
        <w:rPr>
          <w:color w:val="auto"/>
          <w:szCs w:val="28"/>
        </w:rPr>
        <w:t xml:space="preserve">5.8. Привлечение работников </w:t>
      </w:r>
      <w:r w:rsidR="00E10A38" w:rsidRPr="00376B8B">
        <w:rPr>
          <w:color w:val="auto"/>
          <w:szCs w:val="28"/>
        </w:rPr>
        <w:t xml:space="preserve">Организации </w:t>
      </w:r>
      <w:r w:rsidRPr="00376B8B">
        <w:rPr>
          <w:color w:val="auto"/>
          <w:szCs w:val="28"/>
        </w:rPr>
        <w:t xml:space="preserve">к выполнению работы, не предусмотренной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действующим законодательством. </w:t>
      </w:r>
    </w:p>
    <w:p w:rsidR="000332AD" w:rsidRPr="00376B8B" w:rsidRDefault="009D7D6F">
      <w:pPr>
        <w:ind w:left="14" w:right="15"/>
        <w:rPr>
          <w:color w:val="auto"/>
          <w:szCs w:val="28"/>
        </w:rPr>
      </w:pPr>
      <w:r w:rsidRPr="00376B8B">
        <w:rPr>
          <w:color w:val="auto"/>
          <w:szCs w:val="28"/>
        </w:rPr>
        <w:t xml:space="preserve">5.9. Время каникул в течение учебного года, а также время летних каникул, не совпадающее с очередным отпуском, является рабочим временем педагогических и других работников </w:t>
      </w:r>
      <w:r w:rsidR="00E10A38" w:rsidRPr="00376B8B">
        <w:rPr>
          <w:color w:val="auto"/>
          <w:szCs w:val="28"/>
        </w:rPr>
        <w:t>Организации</w:t>
      </w:r>
      <w:r w:rsidRPr="00376B8B">
        <w:rPr>
          <w:color w:val="auto"/>
          <w:szCs w:val="28"/>
        </w:rPr>
        <w:t xml:space="preserve">.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 </w:t>
      </w:r>
    </w:p>
    <w:p w:rsidR="000332AD" w:rsidRPr="00376B8B" w:rsidRDefault="009D7D6F" w:rsidP="00127195">
      <w:pPr>
        <w:ind w:left="14" w:right="15"/>
        <w:rPr>
          <w:color w:val="auto"/>
          <w:szCs w:val="28"/>
        </w:rPr>
      </w:pPr>
      <w:r w:rsidRPr="00376B8B">
        <w:rPr>
          <w:color w:val="auto"/>
          <w:szCs w:val="28"/>
        </w:rPr>
        <w:t xml:space="preserve">5.10.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 </w:t>
      </w:r>
    </w:p>
    <w:p w:rsidR="000332AD" w:rsidRPr="00376B8B" w:rsidRDefault="009D7D6F">
      <w:pPr>
        <w:ind w:left="14" w:right="15"/>
        <w:rPr>
          <w:color w:val="auto"/>
          <w:szCs w:val="28"/>
        </w:rPr>
      </w:pPr>
      <w:r w:rsidRPr="00376B8B">
        <w:rPr>
          <w:color w:val="auto"/>
          <w:szCs w:val="28"/>
        </w:rPr>
        <w:t>5.11.</w:t>
      </w:r>
      <w:r w:rsidR="00CD3C6A" w:rsidRPr="00376B8B">
        <w:rPr>
          <w:color w:val="auto"/>
          <w:szCs w:val="28"/>
        </w:rPr>
        <w:t xml:space="preserve"> </w:t>
      </w:r>
      <w:r w:rsidRPr="00376B8B">
        <w:rPr>
          <w:color w:val="auto"/>
          <w:szCs w:val="28"/>
        </w:rPr>
        <w:t>Работникам школы предоставляется ежегодный основной оплачиваемый отпуск продолжительностью не менее 28 календарных дней с сохранением места работы (должнос</w:t>
      </w:r>
      <w:r w:rsidR="00127195" w:rsidRPr="00376B8B">
        <w:rPr>
          <w:color w:val="auto"/>
          <w:szCs w:val="28"/>
        </w:rPr>
        <w:t>ти) и среднего заработка (статья</w:t>
      </w:r>
      <w:r w:rsidR="0024195A" w:rsidRPr="00376B8B">
        <w:rPr>
          <w:color w:val="auto"/>
          <w:szCs w:val="28"/>
        </w:rPr>
        <w:t xml:space="preserve"> 115 </w:t>
      </w:r>
      <w:r w:rsidR="00127195" w:rsidRPr="00376B8B">
        <w:rPr>
          <w:color w:val="auto"/>
          <w:szCs w:val="28"/>
        </w:rPr>
        <w:t>Трудового кодекса Российской Федерации</w:t>
      </w:r>
      <w:r w:rsidRPr="00376B8B">
        <w:rPr>
          <w:color w:val="auto"/>
          <w:szCs w:val="28"/>
        </w:rPr>
        <w:t xml:space="preserve"> «Продолжительность ежегодного основного оплачиваемого отпуска»).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Ежегодный дополнительный оплачиваемый отпуск продолжительностью 8 календарных дней предо</w:t>
      </w:r>
      <w:r w:rsidR="00207724" w:rsidRPr="00376B8B">
        <w:rPr>
          <w:color w:val="auto"/>
          <w:szCs w:val="28"/>
        </w:rPr>
        <w:t xml:space="preserve">ставляется всем работникам </w:t>
      </w:r>
      <w:r w:rsidR="00E10A38" w:rsidRPr="00376B8B">
        <w:rPr>
          <w:color w:val="auto"/>
          <w:szCs w:val="28"/>
        </w:rPr>
        <w:t>Организации</w:t>
      </w:r>
      <w:r w:rsidRPr="00376B8B">
        <w:rPr>
          <w:color w:val="auto"/>
          <w:szCs w:val="28"/>
        </w:rPr>
        <w:t xml:space="preserve"> согласно Закона Российской Федерации «О государственных гарантиях и компенсациях для лиц, работающих в районах Крайнего Севера и приравненных к ним местностям» № 4521 -1 от 19.02 1993 г. </w:t>
      </w:r>
    </w:p>
    <w:p w:rsidR="000332AD" w:rsidRPr="00376B8B" w:rsidRDefault="009D7D6F">
      <w:pPr>
        <w:ind w:left="14" w:right="15"/>
        <w:rPr>
          <w:color w:val="auto"/>
          <w:szCs w:val="28"/>
        </w:rPr>
      </w:pPr>
      <w:r w:rsidRPr="00376B8B">
        <w:rPr>
          <w:color w:val="auto"/>
          <w:szCs w:val="28"/>
        </w:rPr>
        <w:lastRenderedPageBreak/>
        <w:t>Отпуск за первый год работы предоставляется работникам по истечении шести месяцев непрерывной работы в образовательной организации,</w:t>
      </w:r>
      <w:r w:rsidR="00F90A05" w:rsidRPr="00376B8B">
        <w:rPr>
          <w:color w:val="auto"/>
          <w:szCs w:val="28"/>
        </w:rPr>
        <w:t xml:space="preserve"> кроме педагогов, </w:t>
      </w:r>
      <w:r w:rsidRPr="00376B8B">
        <w:rPr>
          <w:color w:val="auto"/>
          <w:szCs w:val="28"/>
        </w:rPr>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w:t>
      </w:r>
      <w:r w:rsidR="0091270A" w:rsidRPr="00376B8B">
        <w:rPr>
          <w:color w:val="auto"/>
          <w:szCs w:val="28"/>
        </w:rPr>
        <w:t xml:space="preserve"> истечения шести месяцев (статья</w:t>
      </w:r>
      <w:r w:rsidR="001F4F91" w:rsidRPr="00376B8B">
        <w:rPr>
          <w:color w:val="auto"/>
          <w:szCs w:val="28"/>
        </w:rPr>
        <w:t xml:space="preserve"> 122</w:t>
      </w:r>
      <w:r w:rsidR="0091270A" w:rsidRPr="00376B8B">
        <w:rPr>
          <w:color w:val="auto"/>
          <w:szCs w:val="28"/>
        </w:rPr>
        <w:t xml:space="preserve"> Трудового кодекса Российской Федерации</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за проработанный период. </w:t>
      </w:r>
    </w:p>
    <w:p w:rsidR="000332AD" w:rsidRPr="00376B8B" w:rsidRDefault="009D7D6F">
      <w:pPr>
        <w:ind w:left="14" w:right="15"/>
        <w:rPr>
          <w:color w:val="auto"/>
          <w:szCs w:val="28"/>
        </w:rPr>
      </w:pPr>
      <w:r w:rsidRPr="00376B8B">
        <w:rPr>
          <w:color w:val="auto"/>
          <w:szCs w:val="28"/>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 </w:t>
      </w:r>
    </w:p>
    <w:p w:rsidR="003F2767" w:rsidRPr="00376B8B" w:rsidRDefault="009D7D6F" w:rsidP="003F2767">
      <w:pPr>
        <w:spacing w:after="253"/>
        <w:ind w:left="4" w:right="15" w:firstLine="360"/>
        <w:rPr>
          <w:color w:val="auto"/>
          <w:szCs w:val="28"/>
        </w:rPr>
      </w:pPr>
      <w:r w:rsidRPr="00376B8B">
        <w:rPr>
          <w:color w:val="auto"/>
          <w:szCs w:val="28"/>
        </w:rPr>
        <w:t>5.12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 О времени начала отпуска работник должен быть извещен под подпись не позднее</w:t>
      </w:r>
      <w:r w:rsidR="00D579BF" w:rsidRPr="00376B8B">
        <w:rPr>
          <w:color w:val="auto"/>
          <w:szCs w:val="28"/>
        </w:rPr>
        <w:t>,</w:t>
      </w:r>
      <w:r w:rsidRPr="00376B8B">
        <w:rPr>
          <w:color w:val="auto"/>
          <w:szCs w:val="28"/>
        </w:rPr>
        <w:t xml:space="preserve"> чем за две недели до его начала. Продление, перенесение, разделение и отзыв из него производится с согласия работника в случаях, предусмотренных </w:t>
      </w:r>
      <w:r w:rsidR="00D579BF" w:rsidRPr="00376B8B">
        <w:rPr>
          <w:color w:val="auto"/>
          <w:szCs w:val="28"/>
        </w:rPr>
        <w:t>(</w:t>
      </w:r>
      <w:r w:rsidRPr="00376B8B">
        <w:rPr>
          <w:color w:val="auto"/>
          <w:szCs w:val="28"/>
        </w:rPr>
        <w:t>статьями 124 «Продление или перенесение ежегодного оплачиваемого отпуска»,  125 «Разделение ежегодного оплачиваемого отпуска на части. Отзыв из отпуска»  Трудового кодекса Российской Федерации»</w:t>
      </w:r>
      <w:r w:rsidR="00D579BF" w:rsidRPr="00376B8B">
        <w:rPr>
          <w:color w:val="auto"/>
          <w:szCs w:val="28"/>
        </w:rPr>
        <w:t>)</w:t>
      </w:r>
      <w:r w:rsidRPr="00376B8B">
        <w:rPr>
          <w:color w:val="auto"/>
          <w:szCs w:val="28"/>
        </w:rPr>
        <w:t xml:space="preserve">:  </w:t>
      </w:r>
    </w:p>
    <w:p w:rsidR="000332AD" w:rsidRPr="00376B8B" w:rsidRDefault="003F2767" w:rsidP="003F2767">
      <w:pPr>
        <w:spacing w:after="253"/>
        <w:ind w:left="4" w:right="15" w:firstLine="360"/>
        <w:rPr>
          <w:color w:val="auto"/>
          <w:szCs w:val="28"/>
        </w:rPr>
      </w:pPr>
      <w:r w:rsidRPr="00376B8B">
        <w:rPr>
          <w:color w:val="auto"/>
          <w:szCs w:val="28"/>
        </w:rPr>
        <w:t>- е</w:t>
      </w:r>
      <w:r w:rsidR="009D7D6F" w:rsidRPr="00376B8B">
        <w:rPr>
          <w:color w:val="auto"/>
          <w:szCs w:val="28"/>
        </w:rPr>
        <w:t xml:space="preserve">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0332AD" w:rsidRPr="00376B8B" w:rsidRDefault="009D7D6F">
      <w:pPr>
        <w:numPr>
          <w:ilvl w:val="0"/>
          <w:numId w:val="12"/>
        </w:numPr>
        <w:spacing w:after="260"/>
        <w:ind w:left="162" w:right="15" w:hanging="158"/>
        <w:rPr>
          <w:color w:val="auto"/>
          <w:szCs w:val="28"/>
        </w:rPr>
      </w:pPr>
      <w:r w:rsidRPr="00376B8B">
        <w:rPr>
          <w:color w:val="auto"/>
          <w:szCs w:val="28"/>
        </w:rPr>
        <w:t xml:space="preserve">временной нетрудоспособности работника; </w:t>
      </w:r>
    </w:p>
    <w:p w:rsidR="000332AD" w:rsidRPr="00376B8B" w:rsidRDefault="009D7D6F">
      <w:pPr>
        <w:numPr>
          <w:ilvl w:val="0"/>
          <w:numId w:val="12"/>
        </w:numPr>
        <w:spacing w:after="251"/>
        <w:ind w:left="162" w:right="15" w:hanging="158"/>
        <w:rPr>
          <w:color w:val="auto"/>
          <w:szCs w:val="28"/>
        </w:rPr>
      </w:pPr>
      <w:r w:rsidRPr="00376B8B">
        <w:rPr>
          <w:color w:val="auto"/>
          <w:szCs w:val="28"/>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0332AD" w:rsidRPr="00376B8B" w:rsidRDefault="009D7D6F">
      <w:pPr>
        <w:numPr>
          <w:ilvl w:val="0"/>
          <w:numId w:val="12"/>
        </w:numPr>
        <w:spacing w:after="252"/>
        <w:ind w:left="162" w:right="15" w:hanging="158"/>
        <w:rPr>
          <w:color w:val="auto"/>
          <w:szCs w:val="28"/>
        </w:rPr>
      </w:pPr>
      <w:r w:rsidRPr="00376B8B">
        <w:rPr>
          <w:color w:val="auto"/>
          <w:szCs w:val="28"/>
        </w:rPr>
        <w:t xml:space="preserve">в   других   случаях,   предусмотренных   трудовым   законодательством, локальными нормативными актами. </w:t>
      </w:r>
    </w:p>
    <w:p w:rsidR="000332AD" w:rsidRPr="00376B8B" w:rsidRDefault="009D7D6F">
      <w:pPr>
        <w:ind w:left="14" w:right="15"/>
        <w:rPr>
          <w:color w:val="auto"/>
          <w:szCs w:val="28"/>
        </w:rPr>
      </w:pPr>
      <w:r w:rsidRPr="00376B8B">
        <w:rPr>
          <w:color w:val="auto"/>
          <w:szCs w:val="28"/>
        </w:rPr>
        <w:lastRenderedPageBreak/>
        <w:t xml:space="preserve">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p>
    <w:p w:rsidR="000332AD" w:rsidRPr="00376B8B" w:rsidRDefault="009D7D6F">
      <w:pPr>
        <w:spacing w:after="234"/>
        <w:ind w:left="14" w:right="15"/>
        <w:rPr>
          <w:color w:val="auto"/>
          <w:szCs w:val="28"/>
        </w:rPr>
      </w:pPr>
      <w:r w:rsidRPr="00376B8B">
        <w:rPr>
          <w:color w:val="auto"/>
          <w:szCs w:val="28"/>
        </w:rPr>
        <w:t xml:space="preserve">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w:t>
      </w:r>
    </w:p>
    <w:p w:rsidR="000332AD" w:rsidRPr="00376B8B" w:rsidRDefault="009D7D6F">
      <w:pPr>
        <w:spacing w:after="255"/>
        <w:ind w:left="14" w:right="15"/>
        <w:rPr>
          <w:color w:val="auto"/>
          <w:szCs w:val="28"/>
        </w:rPr>
      </w:pPr>
      <w:r w:rsidRPr="00376B8B">
        <w:rPr>
          <w:color w:val="auto"/>
          <w:szCs w:val="28"/>
        </w:rPr>
        <w:t xml:space="preserve">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p>
    <w:p w:rsidR="000332AD" w:rsidRPr="00376B8B" w:rsidRDefault="009D7D6F">
      <w:pPr>
        <w:spacing w:after="249"/>
        <w:ind w:left="14" w:right="15"/>
        <w:rPr>
          <w:color w:val="auto"/>
          <w:szCs w:val="28"/>
        </w:rPr>
      </w:pPr>
      <w:r w:rsidRPr="00376B8B">
        <w:rPr>
          <w:color w:val="auto"/>
          <w:szCs w:val="28"/>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0332AD" w:rsidRPr="00376B8B" w:rsidRDefault="009D7D6F">
      <w:pPr>
        <w:spacing w:after="256"/>
        <w:ind w:left="14" w:right="15"/>
        <w:rPr>
          <w:color w:val="auto"/>
          <w:szCs w:val="28"/>
        </w:rPr>
      </w:pPr>
      <w:r w:rsidRPr="00376B8B">
        <w:rPr>
          <w:color w:val="auto"/>
          <w:szCs w:val="28"/>
        </w:rPr>
        <w:t xml:space="preserve">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p>
    <w:p w:rsidR="003F2767" w:rsidRPr="00376B8B" w:rsidRDefault="009D7D6F" w:rsidP="003F2767">
      <w:pPr>
        <w:spacing w:after="257"/>
        <w:ind w:left="14" w:right="15"/>
        <w:rPr>
          <w:color w:val="auto"/>
          <w:szCs w:val="28"/>
        </w:rPr>
      </w:pPr>
      <w:r w:rsidRPr="00376B8B">
        <w:rPr>
          <w:color w:val="auto"/>
          <w:szCs w:val="28"/>
        </w:rPr>
        <w:t xml:space="preserve"> При наличии финансовых возможностей, а также возможностей обеспечения работой, часть отпуска, превышающая 28 календарных дней (только для работников, имеющих удлиненный основной отпуск), по просьбе работника может быть заменена денежной компенсацией (статья 126 «Замена ежегодного оплачиваемого отпуска денежной компенсацией» Трудового кодекса Российской   Федерации</w:t>
      </w:r>
      <w:r w:rsidR="00CF3BC0" w:rsidRPr="00376B8B">
        <w:rPr>
          <w:color w:val="auto"/>
          <w:szCs w:val="28"/>
        </w:rPr>
        <w:t>)</w:t>
      </w:r>
      <w:r w:rsidRPr="00376B8B">
        <w:rPr>
          <w:color w:val="auto"/>
          <w:szCs w:val="28"/>
        </w:rPr>
        <w:t>:</w:t>
      </w:r>
    </w:p>
    <w:p w:rsidR="000332AD" w:rsidRPr="00376B8B" w:rsidRDefault="003F2767" w:rsidP="003F2767">
      <w:pPr>
        <w:spacing w:after="257"/>
        <w:ind w:left="14" w:right="15"/>
        <w:rPr>
          <w:color w:val="auto"/>
          <w:szCs w:val="28"/>
        </w:rPr>
      </w:pPr>
      <w:r w:rsidRPr="00376B8B">
        <w:rPr>
          <w:color w:val="auto"/>
          <w:szCs w:val="28"/>
        </w:rPr>
        <w:t>- ч</w:t>
      </w:r>
      <w:r w:rsidR="009D7D6F" w:rsidRPr="00376B8B">
        <w:rPr>
          <w:color w:val="auto"/>
          <w:szCs w:val="28"/>
        </w:rPr>
        <w:t xml:space="preserve">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0332AD" w:rsidRPr="00376B8B" w:rsidRDefault="009D7D6F">
      <w:pPr>
        <w:ind w:left="4" w:right="15" w:firstLine="360"/>
        <w:rPr>
          <w:color w:val="auto"/>
          <w:szCs w:val="28"/>
        </w:rPr>
      </w:pPr>
      <w:r w:rsidRPr="00376B8B">
        <w:rPr>
          <w:color w:val="auto"/>
          <w:szCs w:val="28"/>
        </w:rPr>
        <w:lastRenderedPageBreak/>
        <w:t xml:space="preserve">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0332AD" w:rsidRPr="00376B8B" w:rsidRDefault="009D7D6F">
      <w:pPr>
        <w:spacing w:after="253"/>
        <w:ind w:left="14" w:right="15"/>
        <w:rPr>
          <w:color w:val="auto"/>
          <w:szCs w:val="28"/>
        </w:rPr>
      </w:pPr>
      <w:r w:rsidRPr="00376B8B">
        <w:rPr>
          <w:color w:val="auto"/>
          <w:szCs w:val="28"/>
        </w:rPr>
        <w:t xml:space="preserve">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 </w:t>
      </w:r>
    </w:p>
    <w:p w:rsidR="000332AD" w:rsidRPr="00376B8B" w:rsidRDefault="009D7D6F">
      <w:pPr>
        <w:ind w:left="14" w:right="15"/>
        <w:rPr>
          <w:color w:val="auto"/>
          <w:szCs w:val="28"/>
        </w:rPr>
      </w:pPr>
      <w:r w:rsidRPr="00376B8B">
        <w:rPr>
          <w:color w:val="auto"/>
          <w:szCs w:val="28"/>
        </w:rPr>
        <w:t xml:space="preserve">5.12. Работодатель обязуется: </w:t>
      </w:r>
    </w:p>
    <w:p w:rsidR="000332AD" w:rsidRPr="00376B8B" w:rsidRDefault="009D7D6F">
      <w:pPr>
        <w:ind w:left="14" w:right="15"/>
        <w:rPr>
          <w:color w:val="auto"/>
          <w:szCs w:val="28"/>
        </w:rPr>
      </w:pPr>
      <w:r w:rsidRPr="00376B8B">
        <w:rPr>
          <w:color w:val="auto"/>
          <w:szCs w:val="28"/>
        </w:rPr>
        <w:t>5.12.1. Предоставлять работникам отпуск без сохранения заработной п</w:t>
      </w:r>
      <w:r w:rsidR="00196759" w:rsidRPr="00376B8B">
        <w:rPr>
          <w:color w:val="auto"/>
          <w:szCs w:val="28"/>
        </w:rPr>
        <w:t>латы в следующих случаях (статья 128 Трудового кодекса Российской Федерации</w:t>
      </w:r>
      <w:r w:rsidR="006D0281" w:rsidRPr="00376B8B">
        <w:rPr>
          <w:color w:val="auto"/>
          <w:szCs w:val="28"/>
        </w:rPr>
        <w:t>) – п</w:t>
      </w:r>
      <w:r w:rsidRPr="00376B8B">
        <w:rPr>
          <w:color w:val="auto"/>
          <w:szCs w:val="28"/>
        </w:rPr>
        <w:t xml:space="preserve">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0332AD" w:rsidRPr="00376B8B" w:rsidRDefault="009D7D6F">
      <w:pPr>
        <w:ind w:left="14" w:right="15"/>
        <w:rPr>
          <w:color w:val="auto"/>
          <w:szCs w:val="28"/>
        </w:rPr>
      </w:pPr>
      <w:r w:rsidRPr="00376B8B">
        <w:rPr>
          <w:color w:val="auto"/>
          <w:szCs w:val="28"/>
        </w:rPr>
        <w:t xml:space="preserve">Работодатель обязан на основании письменного заявления работника предоставить отпуск без сохранения заработной платы: </w:t>
      </w:r>
    </w:p>
    <w:p w:rsidR="000332AD" w:rsidRPr="00376B8B" w:rsidRDefault="009D7D6F">
      <w:pPr>
        <w:numPr>
          <w:ilvl w:val="0"/>
          <w:numId w:val="13"/>
        </w:numPr>
        <w:ind w:right="15" w:hanging="163"/>
        <w:rPr>
          <w:color w:val="auto"/>
          <w:szCs w:val="28"/>
        </w:rPr>
      </w:pPr>
      <w:r w:rsidRPr="00376B8B">
        <w:rPr>
          <w:color w:val="auto"/>
          <w:szCs w:val="28"/>
        </w:rPr>
        <w:t xml:space="preserve">работающим пенсионерам по старости (по возрасту) - до 14 календарных дней в году; </w:t>
      </w:r>
    </w:p>
    <w:p w:rsidR="000332AD" w:rsidRPr="00376B8B" w:rsidRDefault="009D7D6F" w:rsidP="003F2767">
      <w:pPr>
        <w:numPr>
          <w:ilvl w:val="0"/>
          <w:numId w:val="13"/>
        </w:numPr>
        <w:ind w:right="15" w:hanging="163"/>
        <w:rPr>
          <w:color w:val="auto"/>
          <w:szCs w:val="28"/>
        </w:rPr>
      </w:pPr>
      <w:r w:rsidRPr="00376B8B">
        <w:rPr>
          <w:color w:val="auto"/>
          <w:szCs w:val="28"/>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 до 14 календарных дней в году; </w:t>
      </w:r>
    </w:p>
    <w:p w:rsidR="000332AD" w:rsidRPr="00376B8B" w:rsidRDefault="009D7D6F">
      <w:pPr>
        <w:numPr>
          <w:ilvl w:val="0"/>
          <w:numId w:val="13"/>
        </w:numPr>
        <w:ind w:right="15" w:hanging="163"/>
        <w:rPr>
          <w:color w:val="auto"/>
          <w:szCs w:val="28"/>
        </w:rPr>
      </w:pPr>
      <w:r w:rsidRPr="00376B8B">
        <w:rPr>
          <w:color w:val="auto"/>
          <w:szCs w:val="28"/>
        </w:rPr>
        <w:t xml:space="preserve">работающим инвалидам - до 60 календарных дней в году; </w:t>
      </w:r>
    </w:p>
    <w:p w:rsidR="000332AD" w:rsidRPr="00376B8B" w:rsidRDefault="009D7D6F">
      <w:pPr>
        <w:numPr>
          <w:ilvl w:val="0"/>
          <w:numId w:val="13"/>
        </w:numPr>
        <w:ind w:right="15" w:hanging="163"/>
        <w:rPr>
          <w:color w:val="auto"/>
          <w:szCs w:val="28"/>
        </w:rPr>
      </w:pPr>
      <w:r w:rsidRPr="00376B8B">
        <w:rPr>
          <w:color w:val="auto"/>
          <w:szCs w:val="28"/>
        </w:rPr>
        <w:t xml:space="preserve">работникам в случаях рождения ребенка, регистрации брака, смерти близких родственников - до пяти календарных дней; </w:t>
      </w:r>
    </w:p>
    <w:p w:rsidR="009B4409" w:rsidRPr="00376B8B" w:rsidRDefault="009D7D6F">
      <w:pPr>
        <w:numPr>
          <w:ilvl w:val="0"/>
          <w:numId w:val="13"/>
        </w:numPr>
        <w:ind w:right="15" w:hanging="163"/>
        <w:rPr>
          <w:color w:val="auto"/>
          <w:szCs w:val="28"/>
        </w:rPr>
      </w:pPr>
      <w:r w:rsidRPr="00376B8B">
        <w:rPr>
          <w:color w:val="auto"/>
          <w:szCs w:val="28"/>
        </w:rPr>
        <w:t xml:space="preserve">в других случаях, предусмотренных настоящим Кодексом, иными федеральными законами либо коллективным договором): </w:t>
      </w:r>
    </w:p>
    <w:p w:rsidR="000332AD" w:rsidRPr="00376B8B" w:rsidRDefault="009D7D6F" w:rsidP="009B4409">
      <w:pPr>
        <w:ind w:left="167" w:right="15" w:firstLine="0"/>
        <w:rPr>
          <w:color w:val="auto"/>
          <w:szCs w:val="28"/>
        </w:rPr>
      </w:pPr>
      <w:r w:rsidRPr="00376B8B">
        <w:rPr>
          <w:color w:val="auto"/>
          <w:szCs w:val="28"/>
        </w:rPr>
        <w:t xml:space="preserve">- при рождении ребенка в семье – до 5 календарных дней; </w:t>
      </w:r>
    </w:p>
    <w:p w:rsidR="000332AD" w:rsidRPr="00376B8B" w:rsidRDefault="009D7D6F">
      <w:pPr>
        <w:numPr>
          <w:ilvl w:val="0"/>
          <w:numId w:val="13"/>
        </w:numPr>
        <w:ind w:right="15" w:hanging="163"/>
        <w:rPr>
          <w:color w:val="auto"/>
          <w:szCs w:val="28"/>
        </w:rPr>
      </w:pPr>
      <w:r w:rsidRPr="00376B8B">
        <w:rPr>
          <w:color w:val="auto"/>
          <w:szCs w:val="28"/>
        </w:rPr>
        <w:t xml:space="preserve">для проводов детей в армию – до 3 календарных дней; </w:t>
      </w:r>
    </w:p>
    <w:p w:rsidR="000332AD" w:rsidRPr="00376B8B" w:rsidRDefault="009D7D6F">
      <w:pPr>
        <w:numPr>
          <w:ilvl w:val="0"/>
          <w:numId w:val="13"/>
        </w:numPr>
        <w:ind w:right="15" w:hanging="163"/>
        <w:rPr>
          <w:color w:val="auto"/>
          <w:szCs w:val="28"/>
        </w:rPr>
      </w:pPr>
      <w:r w:rsidRPr="00376B8B">
        <w:rPr>
          <w:color w:val="auto"/>
          <w:szCs w:val="28"/>
        </w:rPr>
        <w:t xml:space="preserve">в случае свадьбы работника (детей работника) – до 5 календарных дней; </w:t>
      </w:r>
    </w:p>
    <w:p w:rsidR="000332AD" w:rsidRPr="00376B8B" w:rsidRDefault="009D7D6F">
      <w:pPr>
        <w:numPr>
          <w:ilvl w:val="0"/>
          <w:numId w:val="13"/>
        </w:numPr>
        <w:ind w:right="15" w:hanging="163"/>
        <w:rPr>
          <w:color w:val="auto"/>
          <w:szCs w:val="28"/>
        </w:rPr>
      </w:pPr>
      <w:r w:rsidRPr="00376B8B">
        <w:rPr>
          <w:color w:val="auto"/>
          <w:szCs w:val="28"/>
        </w:rPr>
        <w:t xml:space="preserve">на похороны близких родственников – до 5 календарных дней; </w:t>
      </w:r>
    </w:p>
    <w:p w:rsidR="000332AD" w:rsidRPr="00376B8B" w:rsidRDefault="009D7D6F">
      <w:pPr>
        <w:ind w:left="14" w:right="15"/>
        <w:rPr>
          <w:color w:val="auto"/>
          <w:szCs w:val="28"/>
        </w:rPr>
      </w:pPr>
      <w:r w:rsidRPr="00376B8B">
        <w:rPr>
          <w:color w:val="auto"/>
          <w:szCs w:val="28"/>
        </w:rPr>
        <w:lastRenderedPageBreak/>
        <w:t>5.12.2.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rsidR="00AA0CED" w:rsidRPr="00376B8B">
        <w:rPr>
          <w:color w:val="auto"/>
          <w:szCs w:val="28"/>
        </w:rPr>
        <w:t>улированию в сфере образования (положени</w:t>
      </w:r>
      <w:r w:rsidR="00EF42EB" w:rsidRPr="00376B8B">
        <w:rPr>
          <w:color w:val="auto"/>
          <w:szCs w:val="28"/>
        </w:rPr>
        <w:t>е «О длительном педагогическом отпуске»</w:t>
      </w:r>
      <w:r w:rsidR="00AA0CED" w:rsidRPr="00376B8B">
        <w:rPr>
          <w:color w:val="auto"/>
          <w:szCs w:val="28"/>
        </w:rPr>
        <w:t>)</w:t>
      </w:r>
      <w:r w:rsidR="00EF42EB" w:rsidRPr="00376B8B">
        <w:rPr>
          <w:color w:val="auto"/>
          <w:szCs w:val="28"/>
        </w:rPr>
        <w:t>.</w:t>
      </w:r>
      <w:r w:rsidR="00AA0CED" w:rsidRPr="00376B8B">
        <w:rPr>
          <w:color w:val="auto"/>
          <w:szCs w:val="28"/>
        </w:rPr>
        <w:t xml:space="preserve"> </w:t>
      </w:r>
    </w:p>
    <w:p w:rsidR="000332AD" w:rsidRPr="00376B8B" w:rsidRDefault="009D7D6F">
      <w:pPr>
        <w:ind w:left="14" w:right="15"/>
        <w:rPr>
          <w:color w:val="auto"/>
          <w:szCs w:val="28"/>
        </w:rPr>
      </w:pPr>
      <w:r w:rsidRPr="00376B8B">
        <w:rPr>
          <w:color w:val="auto"/>
          <w:szCs w:val="28"/>
        </w:rPr>
        <w:t>5.13.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w:t>
      </w:r>
      <w:r w:rsidR="00196759" w:rsidRPr="00376B8B">
        <w:rPr>
          <w:color w:val="auto"/>
          <w:szCs w:val="28"/>
        </w:rPr>
        <w:t>м договором с работником (статья</w:t>
      </w:r>
      <w:r w:rsidR="00527993" w:rsidRPr="00376B8B">
        <w:rPr>
          <w:color w:val="auto"/>
          <w:szCs w:val="28"/>
        </w:rPr>
        <w:t xml:space="preserve"> 111 </w:t>
      </w:r>
      <w:r w:rsidR="00196759" w:rsidRPr="00376B8B">
        <w:rPr>
          <w:color w:val="auto"/>
          <w:szCs w:val="28"/>
        </w:rPr>
        <w:t>Трудового кодекса Российской Федерации</w:t>
      </w:r>
      <w:r w:rsidR="00527993" w:rsidRPr="00376B8B">
        <w:rPr>
          <w:color w:val="auto"/>
          <w:szCs w:val="28"/>
        </w:rPr>
        <w:t>) – в</w:t>
      </w:r>
      <w:r w:rsidRPr="00376B8B">
        <w:rPr>
          <w:color w:val="auto"/>
          <w:szCs w:val="28"/>
        </w:rPr>
        <w:t xml:space="preserve">сем  работникам предоставляются выходные дни </w:t>
      </w:r>
      <w:r w:rsidR="00527993" w:rsidRPr="00376B8B">
        <w:rPr>
          <w:color w:val="auto"/>
          <w:szCs w:val="28"/>
        </w:rPr>
        <w:t>(еженедельный непрерывный отдых</w:t>
      </w:r>
      <w:r w:rsidR="00196759" w:rsidRPr="00376B8B">
        <w:rPr>
          <w:color w:val="auto"/>
          <w:szCs w:val="28"/>
        </w:rPr>
        <w:t>)</w:t>
      </w:r>
      <w:r w:rsidRPr="00376B8B">
        <w:rPr>
          <w:color w:val="auto"/>
          <w:szCs w:val="28"/>
        </w:rPr>
        <w:t>. При пятидневной рабочей неделе работникам предоставляются два выходных дня в неделю</w:t>
      </w:r>
      <w:r w:rsidR="009B4409" w:rsidRPr="00376B8B">
        <w:rPr>
          <w:color w:val="auto"/>
          <w:szCs w:val="28"/>
        </w:rPr>
        <w:t>.</w:t>
      </w:r>
      <w:r w:rsidRPr="00376B8B">
        <w:rPr>
          <w:color w:val="auto"/>
          <w:szCs w:val="28"/>
        </w:rPr>
        <w:t xml:space="preserve"> Общим</w:t>
      </w:r>
      <w:r w:rsidR="009B4409" w:rsidRPr="00376B8B">
        <w:rPr>
          <w:color w:val="auto"/>
          <w:szCs w:val="28"/>
        </w:rPr>
        <w:t>и</w:t>
      </w:r>
      <w:r w:rsidRPr="00376B8B">
        <w:rPr>
          <w:color w:val="auto"/>
          <w:szCs w:val="28"/>
        </w:rPr>
        <w:t xml:space="preserve"> выходным</w:t>
      </w:r>
      <w:r w:rsidR="009B4409" w:rsidRPr="00376B8B">
        <w:rPr>
          <w:color w:val="auto"/>
          <w:szCs w:val="28"/>
        </w:rPr>
        <w:t>и</w:t>
      </w:r>
      <w:r w:rsidRPr="00376B8B">
        <w:rPr>
          <w:color w:val="auto"/>
          <w:szCs w:val="28"/>
        </w:rPr>
        <w:t xml:space="preserve"> дн</w:t>
      </w:r>
      <w:r w:rsidR="009B4409" w:rsidRPr="00376B8B">
        <w:rPr>
          <w:color w:val="auto"/>
          <w:szCs w:val="28"/>
        </w:rPr>
        <w:t>ями</w:t>
      </w:r>
      <w:r w:rsidRPr="00376B8B">
        <w:rPr>
          <w:color w:val="auto"/>
          <w:szCs w:val="28"/>
        </w:rPr>
        <w:t xml:space="preserve"> явля</w:t>
      </w:r>
      <w:r w:rsidR="009B4409" w:rsidRPr="00376B8B">
        <w:rPr>
          <w:color w:val="auto"/>
          <w:szCs w:val="28"/>
        </w:rPr>
        <w:t>ю</w:t>
      </w:r>
      <w:r w:rsidRPr="00376B8B">
        <w:rPr>
          <w:color w:val="auto"/>
          <w:szCs w:val="28"/>
        </w:rPr>
        <w:t xml:space="preserve">тся </w:t>
      </w:r>
      <w:r w:rsidR="009B4409" w:rsidRPr="00376B8B">
        <w:rPr>
          <w:color w:val="auto"/>
          <w:szCs w:val="28"/>
        </w:rPr>
        <w:t xml:space="preserve">суббота и </w:t>
      </w:r>
      <w:r w:rsidRPr="00376B8B">
        <w:rPr>
          <w:color w:val="auto"/>
          <w:szCs w:val="28"/>
        </w:rPr>
        <w:t xml:space="preserve">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w:t>
      </w:r>
    </w:p>
    <w:p w:rsidR="000332AD" w:rsidRPr="00376B8B" w:rsidRDefault="009D7D6F">
      <w:pPr>
        <w:ind w:left="14" w:right="15"/>
        <w:rPr>
          <w:color w:val="auto"/>
          <w:szCs w:val="28"/>
        </w:rPr>
      </w:pPr>
      <w:r w:rsidRPr="00376B8B">
        <w:rPr>
          <w:color w:val="auto"/>
          <w:szCs w:val="28"/>
        </w:rP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 Нерабочими  праздничными  днями  в  Российской  Федерации  являются: </w:t>
      </w:r>
    </w:p>
    <w:p w:rsidR="000332AD" w:rsidRPr="00376B8B" w:rsidRDefault="009D7D6F">
      <w:pPr>
        <w:numPr>
          <w:ilvl w:val="0"/>
          <w:numId w:val="13"/>
        </w:numPr>
        <w:ind w:right="15" w:hanging="163"/>
        <w:rPr>
          <w:color w:val="auto"/>
          <w:szCs w:val="28"/>
        </w:rPr>
      </w:pPr>
      <w:r w:rsidRPr="00376B8B">
        <w:rPr>
          <w:color w:val="auto"/>
          <w:szCs w:val="28"/>
        </w:rPr>
        <w:t xml:space="preserve">1, 2, 3, 4, 5, 6 и 8  января – Новогодние  каникулы; </w:t>
      </w:r>
    </w:p>
    <w:p w:rsidR="000332AD" w:rsidRPr="00376B8B" w:rsidRDefault="009D7D6F">
      <w:pPr>
        <w:numPr>
          <w:ilvl w:val="0"/>
          <w:numId w:val="13"/>
        </w:numPr>
        <w:ind w:right="15" w:hanging="163"/>
        <w:rPr>
          <w:color w:val="auto"/>
          <w:szCs w:val="28"/>
        </w:rPr>
      </w:pPr>
      <w:r w:rsidRPr="00376B8B">
        <w:rPr>
          <w:color w:val="auto"/>
          <w:szCs w:val="28"/>
        </w:rPr>
        <w:t xml:space="preserve">7  января – Рождество  Христово; </w:t>
      </w:r>
    </w:p>
    <w:p w:rsidR="000332AD" w:rsidRPr="00376B8B" w:rsidRDefault="009D7D6F">
      <w:pPr>
        <w:numPr>
          <w:ilvl w:val="0"/>
          <w:numId w:val="13"/>
        </w:numPr>
        <w:ind w:right="15" w:hanging="163"/>
        <w:rPr>
          <w:color w:val="auto"/>
          <w:szCs w:val="28"/>
        </w:rPr>
      </w:pPr>
      <w:r w:rsidRPr="00376B8B">
        <w:rPr>
          <w:color w:val="auto"/>
          <w:szCs w:val="28"/>
        </w:rPr>
        <w:t xml:space="preserve">23  февраля – День  защитника  Отечества; </w:t>
      </w:r>
    </w:p>
    <w:p w:rsidR="000332AD" w:rsidRPr="00376B8B" w:rsidRDefault="009D7D6F">
      <w:pPr>
        <w:numPr>
          <w:ilvl w:val="0"/>
          <w:numId w:val="13"/>
        </w:numPr>
        <w:ind w:right="15" w:hanging="163"/>
        <w:rPr>
          <w:color w:val="auto"/>
          <w:szCs w:val="28"/>
        </w:rPr>
      </w:pPr>
      <w:r w:rsidRPr="00376B8B">
        <w:rPr>
          <w:color w:val="auto"/>
          <w:szCs w:val="28"/>
        </w:rPr>
        <w:t xml:space="preserve">8  марта – Международный  женский  день; </w:t>
      </w:r>
    </w:p>
    <w:p w:rsidR="000332AD" w:rsidRPr="00376B8B" w:rsidRDefault="009D7D6F">
      <w:pPr>
        <w:numPr>
          <w:ilvl w:val="0"/>
          <w:numId w:val="13"/>
        </w:numPr>
        <w:ind w:right="15" w:hanging="163"/>
        <w:rPr>
          <w:color w:val="auto"/>
          <w:szCs w:val="28"/>
        </w:rPr>
      </w:pPr>
      <w:r w:rsidRPr="00376B8B">
        <w:rPr>
          <w:color w:val="auto"/>
          <w:szCs w:val="28"/>
        </w:rPr>
        <w:t xml:space="preserve">1  мая – Праздник  Весны  и  Труда; </w:t>
      </w:r>
    </w:p>
    <w:p w:rsidR="000332AD" w:rsidRPr="00376B8B" w:rsidRDefault="009D7D6F">
      <w:pPr>
        <w:numPr>
          <w:ilvl w:val="0"/>
          <w:numId w:val="13"/>
        </w:numPr>
        <w:ind w:right="15" w:hanging="163"/>
        <w:rPr>
          <w:color w:val="auto"/>
          <w:szCs w:val="28"/>
        </w:rPr>
      </w:pPr>
      <w:r w:rsidRPr="00376B8B">
        <w:rPr>
          <w:color w:val="auto"/>
          <w:szCs w:val="28"/>
        </w:rPr>
        <w:t xml:space="preserve">9  мая – День  Победы; </w:t>
      </w:r>
    </w:p>
    <w:p w:rsidR="000332AD" w:rsidRPr="00376B8B" w:rsidRDefault="009D7D6F">
      <w:pPr>
        <w:numPr>
          <w:ilvl w:val="0"/>
          <w:numId w:val="13"/>
        </w:numPr>
        <w:ind w:right="15" w:hanging="163"/>
        <w:rPr>
          <w:color w:val="auto"/>
          <w:szCs w:val="28"/>
        </w:rPr>
      </w:pPr>
      <w:r w:rsidRPr="00376B8B">
        <w:rPr>
          <w:color w:val="auto"/>
          <w:szCs w:val="28"/>
        </w:rPr>
        <w:t xml:space="preserve">12  июня – День  России; </w:t>
      </w:r>
    </w:p>
    <w:p w:rsidR="000332AD" w:rsidRPr="00376B8B" w:rsidRDefault="009D7D6F">
      <w:pPr>
        <w:numPr>
          <w:ilvl w:val="0"/>
          <w:numId w:val="13"/>
        </w:numPr>
        <w:ind w:right="15" w:hanging="163"/>
        <w:rPr>
          <w:color w:val="auto"/>
          <w:szCs w:val="28"/>
        </w:rPr>
      </w:pPr>
      <w:r w:rsidRPr="00376B8B">
        <w:rPr>
          <w:color w:val="auto"/>
          <w:szCs w:val="28"/>
        </w:rPr>
        <w:t xml:space="preserve">4  ноября – День  народного  единства. </w:t>
      </w:r>
    </w:p>
    <w:p w:rsidR="000332AD" w:rsidRPr="00376B8B" w:rsidRDefault="009D7D6F">
      <w:pPr>
        <w:ind w:left="14" w:right="15"/>
        <w:rPr>
          <w:color w:val="auto"/>
          <w:szCs w:val="28"/>
        </w:rPr>
      </w:pPr>
      <w:r w:rsidRPr="00376B8B">
        <w:rPr>
          <w:color w:val="auto"/>
          <w:szCs w:val="28"/>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w:t>
      </w:r>
    </w:p>
    <w:p w:rsidR="000332AD" w:rsidRPr="00376B8B" w:rsidRDefault="009D7D6F">
      <w:pPr>
        <w:tabs>
          <w:tab w:val="center" w:pos="1897"/>
          <w:tab w:val="center" w:pos="2303"/>
          <w:tab w:val="center" w:pos="3403"/>
          <w:tab w:val="center" w:pos="4505"/>
          <w:tab w:val="center" w:pos="5513"/>
          <w:tab w:val="center" w:pos="7301"/>
          <w:tab w:val="center" w:pos="8361"/>
          <w:tab w:val="right" w:pos="9356"/>
        </w:tabs>
        <w:ind w:left="0" w:firstLine="0"/>
        <w:jc w:val="left"/>
        <w:rPr>
          <w:color w:val="auto"/>
          <w:szCs w:val="28"/>
        </w:rPr>
      </w:pPr>
      <w:r w:rsidRPr="00376B8B">
        <w:rPr>
          <w:color w:val="auto"/>
          <w:szCs w:val="28"/>
        </w:rPr>
        <w:t xml:space="preserve">Работникам, </w:t>
      </w:r>
      <w:r w:rsidRPr="00376B8B">
        <w:rPr>
          <w:color w:val="auto"/>
          <w:szCs w:val="28"/>
        </w:rPr>
        <w:tab/>
        <w:t xml:space="preserve">за </w:t>
      </w:r>
      <w:r w:rsidRPr="00376B8B">
        <w:rPr>
          <w:color w:val="auto"/>
          <w:szCs w:val="28"/>
        </w:rPr>
        <w:tab/>
      </w:r>
      <w:r w:rsidRPr="00376B8B">
        <w:rPr>
          <w:color w:val="auto"/>
          <w:szCs w:val="28"/>
        </w:rPr>
        <w:tab/>
        <w:t xml:space="preserve">исключением </w:t>
      </w:r>
      <w:r w:rsidRPr="00376B8B">
        <w:rPr>
          <w:color w:val="auto"/>
          <w:szCs w:val="28"/>
        </w:rPr>
        <w:tab/>
      </w:r>
      <w:r w:rsidRPr="00376B8B">
        <w:rPr>
          <w:color w:val="auto"/>
          <w:szCs w:val="28"/>
        </w:rPr>
        <w:tab/>
        <w:t xml:space="preserve">работников, </w:t>
      </w:r>
      <w:r w:rsidRPr="00376B8B">
        <w:rPr>
          <w:color w:val="auto"/>
          <w:szCs w:val="28"/>
        </w:rPr>
        <w:tab/>
        <w:t xml:space="preserve">получающих </w:t>
      </w:r>
      <w:r w:rsidRPr="00376B8B">
        <w:rPr>
          <w:color w:val="auto"/>
          <w:szCs w:val="28"/>
        </w:rPr>
        <w:tab/>
      </w:r>
      <w:r w:rsidRPr="00376B8B">
        <w:rPr>
          <w:color w:val="auto"/>
          <w:szCs w:val="28"/>
        </w:rPr>
        <w:tab/>
        <w:t xml:space="preserve">оклад </w:t>
      </w:r>
    </w:p>
    <w:p w:rsidR="000332AD" w:rsidRPr="00376B8B" w:rsidRDefault="009D7D6F">
      <w:pPr>
        <w:ind w:left="14" w:right="15"/>
        <w:rPr>
          <w:color w:val="auto"/>
          <w:szCs w:val="28"/>
        </w:rPr>
      </w:pPr>
      <w:r w:rsidRPr="00376B8B">
        <w:rPr>
          <w:color w:val="auto"/>
          <w:szCs w:val="28"/>
        </w:rPr>
        <w:t xml:space="preserve">(должностной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и  нормативным  актом, принимаемым  с  учетом  мнения  выборного  органа  первичной  профсоюзной  организации, трудовым  договором. Суммы  расходов  на  </w:t>
      </w:r>
      <w:r w:rsidRPr="00376B8B">
        <w:rPr>
          <w:color w:val="auto"/>
          <w:szCs w:val="28"/>
        </w:rPr>
        <w:lastRenderedPageBreak/>
        <w:t xml:space="preserve">выплату  дополнительного  вознаграждения за  нерабочие  праздничные  дни  относятся  к  расходам  на  оплату  труда  в  полном  размере. </w:t>
      </w:r>
    </w:p>
    <w:p w:rsidR="000332AD" w:rsidRPr="00376B8B" w:rsidRDefault="009D7D6F">
      <w:pPr>
        <w:ind w:left="14" w:right="15"/>
        <w:rPr>
          <w:color w:val="auto"/>
          <w:szCs w:val="28"/>
        </w:rPr>
      </w:pPr>
      <w:r w:rsidRPr="00376B8B">
        <w:rPr>
          <w:color w:val="auto"/>
          <w:szCs w:val="28"/>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 </w:t>
      </w:r>
    </w:p>
    <w:p w:rsidR="000332AD" w:rsidRPr="00376B8B" w:rsidRDefault="009D7D6F">
      <w:pPr>
        <w:ind w:left="14" w:right="15"/>
        <w:rPr>
          <w:color w:val="auto"/>
          <w:szCs w:val="28"/>
        </w:rPr>
      </w:pPr>
      <w:r w:rsidRPr="00376B8B">
        <w:rPr>
          <w:color w:val="auto"/>
          <w:szCs w:val="28"/>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 </w:t>
      </w:r>
    </w:p>
    <w:p w:rsidR="00622908" w:rsidRPr="00376B8B" w:rsidRDefault="009D7D6F">
      <w:pPr>
        <w:ind w:left="14" w:right="15"/>
        <w:rPr>
          <w:color w:val="auto"/>
          <w:szCs w:val="28"/>
        </w:rPr>
      </w:pPr>
      <w:r w:rsidRPr="00376B8B">
        <w:rPr>
          <w:color w:val="auto"/>
          <w:szCs w:val="28"/>
        </w:rPr>
        <w:t>5.14. Время перерыва для отдыха и питания, а также график дежурств педагогических работников по школе, графики сменности, работы в выходные и нерабочие праздничные дни устанавливаются Правилами внутреннего трудового распорядка. Работодатель обеспечивает педагогическим работникам возможность отдыха и приема пищи в рабочее время одновременно с учащимися,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w:t>
      </w:r>
      <w:r w:rsidR="005E2A56" w:rsidRPr="00376B8B">
        <w:rPr>
          <w:color w:val="auto"/>
          <w:szCs w:val="28"/>
        </w:rPr>
        <w:t>лжно быть менее 30 минут (статья</w:t>
      </w:r>
      <w:r w:rsidR="00622908" w:rsidRPr="00376B8B">
        <w:rPr>
          <w:color w:val="auto"/>
          <w:szCs w:val="28"/>
        </w:rPr>
        <w:t xml:space="preserve"> 108 </w:t>
      </w:r>
      <w:r w:rsidR="005E2A56" w:rsidRPr="00376B8B">
        <w:rPr>
          <w:color w:val="auto"/>
          <w:szCs w:val="28"/>
        </w:rPr>
        <w:t>Трудового кодекса Российской Федерации</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5.15. Дежурство педагогических работников по школе устанавливается Правилами внутреннего трудового распорядка</w:t>
      </w:r>
      <w:r w:rsidR="003F2767" w:rsidRPr="00376B8B">
        <w:rPr>
          <w:color w:val="auto"/>
          <w:szCs w:val="28"/>
        </w:rPr>
        <w:t xml:space="preserve"> (Приложение № 1)</w:t>
      </w:r>
      <w:r w:rsidRPr="00376B8B">
        <w:rPr>
          <w:color w:val="auto"/>
          <w:szCs w:val="28"/>
        </w:rPr>
        <w:t xml:space="preserve">, которое  должно начинаться не ранее чем за 20 минут до начала занятий и продолжаться не более 20 минут после их окончания. </w:t>
      </w:r>
      <w:r w:rsidRPr="00376B8B">
        <w:rPr>
          <w:color w:val="auto"/>
          <w:szCs w:val="28"/>
        </w:rPr>
        <w:br w:type="page"/>
      </w:r>
    </w:p>
    <w:p w:rsidR="000332AD" w:rsidRPr="00376B8B" w:rsidRDefault="009D7D6F">
      <w:pPr>
        <w:pStyle w:val="1"/>
        <w:ind w:left="353" w:right="4"/>
        <w:rPr>
          <w:color w:val="auto"/>
          <w:szCs w:val="28"/>
        </w:rPr>
      </w:pPr>
      <w:r w:rsidRPr="00376B8B">
        <w:rPr>
          <w:color w:val="auto"/>
          <w:szCs w:val="28"/>
        </w:rPr>
        <w:lastRenderedPageBreak/>
        <w:t xml:space="preserve">VI. Оплата и нормирование труда </w:t>
      </w:r>
    </w:p>
    <w:p w:rsidR="000332AD" w:rsidRPr="00376B8B" w:rsidRDefault="009D7D6F">
      <w:pPr>
        <w:ind w:left="14" w:right="15"/>
        <w:rPr>
          <w:color w:val="auto"/>
          <w:szCs w:val="28"/>
        </w:rPr>
      </w:pPr>
      <w:r w:rsidRPr="00376B8B">
        <w:rPr>
          <w:color w:val="auto"/>
          <w:szCs w:val="28"/>
        </w:rPr>
        <w:t xml:space="preserve">Стороны исходят из того, что: </w:t>
      </w:r>
    </w:p>
    <w:p w:rsidR="000332AD" w:rsidRPr="00376B8B" w:rsidRDefault="009D7D6F">
      <w:pPr>
        <w:ind w:left="14" w:right="15"/>
        <w:rPr>
          <w:color w:val="auto"/>
          <w:szCs w:val="28"/>
        </w:rPr>
      </w:pPr>
      <w:r w:rsidRPr="00376B8B">
        <w:rPr>
          <w:color w:val="auto"/>
          <w:szCs w:val="28"/>
        </w:rPr>
        <w:t xml:space="preserve">6.1. Оплата труда работников </w:t>
      </w:r>
      <w:r w:rsidR="00E10A38" w:rsidRPr="00376B8B">
        <w:rPr>
          <w:color w:val="auto"/>
          <w:szCs w:val="28"/>
        </w:rPr>
        <w:t>Организации</w:t>
      </w:r>
      <w:r w:rsidRPr="00376B8B">
        <w:rPr>
          <w:color w:val="auto"/>
          <w:szCs w:val="28"/>
        </w:rPr>
        <w:t xml:space="preserve"> осуществляется на основе отраслевой системы оплаты труда (</w:t>
      </w:r>
      <w:r w:rsidR="00F13DBB" w:rsidRPr="00376B8B">
        <w:rPr>
          <w:color w:val="auto"/>
          <w:szCs w:val="28"/>
        </w:rPr>
        <w:t>Положение «Об оплате труда работников</w:t>
      </w:r>
      <w:r w:rsidRPr="00376B8B">
        <w:rPr>
          <w:b/>
          <w:color w:val="auto"/>
          <w:szCs w:val="28"/>
        </w:rPr>
        <w:t>)</w:t>
      </w:r>
      <w:r w:rsidR="003F2767" w:rsidRPr="00376B8B">
        <w:rPr>
          <w:b/>
          <w:color w:val="auto"/>
          <w:szCs w:val="28"/>
        </w:rPr>
        <w:t xml:space="preserve">- </w:t>
      </w:r>
      <w:r w:rsidR="003F2767" w:rsidRPr="00376B8B">
        <w:rPr>
          <w:color w:val="auto"/>
          <w:szCs w:val="28"/>
        </w:rPr>
        <w:t>Приложение №2</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6.2. Должностные оклады (ставки заработной платы) работников устанавливаются на основании базовых должностных окладов (ставок заработной платы) с учетом компенса</w:t>
      </w:r>
      <w:r w:rsidR="00AA0CED" w:rsidRPr="00376B8B">
        <w:rPr>
          <w:color w:val="auto"/>
          <w:szCs w:val="28"/>
        </w:rPr>
        <w:t>ционных и стимулирующих выплат (</w:t>
      </w:r>
      <w:r w:rsidR="00F13DBB" w:rsidRPr="00376B8B">
        <w:rPr>
          <w:color w:val="auto"/>
          <w:szCs w:val="28"/>
        </w:rPr>
        <w:t>П</w:t>
      </w:r>
      <w:r w:rsidR="00AA0CED" w:rsidRPr="00376B8B">
        <w:rPr>
          <w:color w:val="auto"/>
          <w:szCs w:val="28"/>
        </w:rPr>
        <w:t>оложение об оплате труда</w:t>
      </w:r>
      <w:r w:rsidR="00AA0CED" w:rsidRPr="00376B8B">
        <w:rPr>
          <w:b/>
          <w:color w:val="auto"/>
          <w:szCs w:val="28"/>
        </w:rPr>
        <w:t>).</w:t>
      </w:r>
    </w:p>
    <w:p w:rsidR="000332AD" w:rsidRPr="00376B8B" w:rsidRDefault="009D7D6F">
      <w:pPr>
        <w:ind w:left="14" w:right="15"/>
        <w:rPr>
          <w:color w:val="auto"/>
          <w:szCs w:val="28"/>
        </w:rPr>
      </w:pPr>
      <w:r w:rsidRPr="00376B8B">
        <w:rPr>
          <w:color w:val="auto"/>
          <w:szCs w:val="28"/>
        </w:rPr>
        <w:t xml:space="preserve">6.3. Оплата труда библиотечных работников </w:t>
      </w:r>
      <w:r w:rsidR="00E10A38" w:rsidRPr="00376B8B">
        <w:rPr>
          <w:color w:val="auto"/>
          <w:szCs w:val="28"/>
        </w:rPr>
        <w:t>Организации</w:t>
      </w:r>
      <w:r w:rsidRPr="00376B8B">
        <w:rPr>
          <w:color w:val="auto"/>
          <w:szCs w:val="28"/>
        </w:rPr>
        <w:t xml:space="preserve"> производится применительно к профессиональным квалификационным группам и квалификационным уровням аналогичных категорий работников по видам экономической деятельности. </w:t>
      </w:r>
    </w:p>
    <w:p w:rsidR="000332AD" w:rsidRPr="00376B8B" w:rsidRDefault="009D7D6F">
      <w:pPr>
        <w:spacing w:line="322" w:lineRule="auto"/>
        <w:ind w:left="14" w:right="15"/>
        <w:rPr>
          <w:color w:val="auto"/>
          <w:szCs w:val="28"/>
        </w:rPr>
      </w:pPr>
      <w:r w:rsidRPr="00376B8B">
        <w:rPr>
          <w:color w:val="auto"/>
          <w:szCs w:val="28"/>
        </w:rPr>
        <w:t xml:space="preserve">6.4. Заработная плата выплачивается работникам за текущий месяц не реже чем каждые полмесяца в денежной форме. Дни  выплаты аванс 30 числа каждого месяца, остатки заработной платы 15 числа следующего месяца.  В  случае если  в  месяце  нет  30  числа, либо  эти  числа  выпадают  на  выходной  или  нерабочий  праздничный  день, то  сроки  выплаты  аванса  переносятся  на  следующие  за  ними  рабочие  дни.   </w:t>
      </w:r>
    </w:p>
    <w:p w:rsidR="000332AD" w:rsidRPr="00376B8B" w:rsidRDefault="009D7D6F">
      <w:pPr>
        <w:ind w:left="14" w:right="15"/>
        <w:rPr>
          <w:color w:val="auto"/>
          <w:szCs w:val="28"/>
        </w:rPr>
      </w:pPr>
      <w:r w:rsidRPr="00376B8B">
        <w:rPr>
          <w:color w:val="auto"/>
          <w:szCs w:val="28"/>
        </w:rPr>
        <w:t xml:space="preserve">6.5. Заработная плата исчисляется в соответствии с системой оплаты труда, предусмотренной действующим законодательством, и включает в себя: </w:t>
      </w:r>
    </w:p>
    <w:p w:rsidR="000332AD" w:rsidRPr="00376B8B" w:rsidRDefault="009D7D6F">
      <w:pPr>
        <w:numPr>
          <w:ilvl w:val="0"/>
          <w:numId w:val="14"/>
        </w:numPr>
        <w:ind w:left="537" w:right="15" w:hanging="533"/>
        <w:rPr>
          <w:color w:val="auto"/>
          <w:szCs w:val="28"/>
        </w:rPr>
      </w:pPr>
      <w:r w:rsidRPr="00376B8B">
        <w:rPr>
          <w:color w:val="auto"/>
          <w:szCs w:val="28"/>
        </w:rPr>
        <w:t xml:space="preserve">базовый должностной оклад (ставку заработной платы), установленные в соответствии с Положением об оплате труда в соответствии с профессиональными квалификационными группами и квалификационными уровнями; </w:t>
      </w:r>
    </w:p>
    <w:p w:rsidR="000332AD" w:rsidRPr="00A54052" w:rsidRDefault="009D7D6F" w:rsidP="00A54052">
      <w:pPr>
        <w:numPr>
          <w:ilvl w:val="0"/>
          <w:numId w:val="14"/>
        </w:numPr>
        <w:ind w:left="537" w:right="15" w:hanging="533"/>
        <w:rPr>
          <w:color w:val="auto"/>
          <w:szCs w:val="28"/>
        </w:rPr>
      </w:pPr>
      <w:r w:rsidRPr="00376B8B">
        <w:rPr>
          <w:color w:val="auto"/>
          <w:szCs w:val="28"/>
        </w:rPr>
        <w:t xml:space="preserve">обязательные </w:t>
      </w:r>
      <w:r w:rsidRPr="00376B8B">
        <w:rPr>
          <w:color w:val="auto"/>
          <w:szCs w:val="28"/>
        </w:rPr>
        <w:tab/>
        <w:t xml:space="preserve">компенсационные </w:t>
      </w:r>
      <w:r w:rsidRPr="00376B8B">
        <w:rPr>
          <w:color w:val="auto"/>
          <w:szCs w:val="28"/>
        </w:rPr>
        <w:tab/>
        <w:t xml:space="preserve">и </w:t>
      </w:r>
      <w:r w:rsidRPr="00376B8B">
        <w:rPr>
          <w:color w:val="auto"/>
          <w:szCs w:val="28"/>
        </w:rPr>
        <w:tab/>
        <w:t xml:space="preserve">стимулирующие </w:t>
      </w:r>
      <w:r w:rsidRPr="00376B8B">
        <w:rPr>
          <w:color w:val="auto"/>
          <w:szCs w:val="28"/>
        </w:rPr>
        <w:tab/>
        <w:t xml:space="preserve">выплаты, </w:t>
      </w:r>
      <w:r w:rsidR="00A54052">
        <w:rPr>
          <w:color w:val="auto"/>
          <w:szCs w:val="28"/>
        </w:rPr>
        <w:t xml:space="preserve"> </w:t>
      </w:r>
      <w:r w:rsidRPr="00A54052">
        <w:rPr>
          <w:color w:val="auto"/>
          <w:szCs w:val="28"/>
        </w:rPr>
        <w:t xml:space="preserve">предусмотренные действующим законодательством; </w:t>
      </w:r>
    </w:p>
    <w:p w:rsidR="000332AD" w:rsidRPr="00376B8B" w:rsidRDefault="009D7D6F">
      <w:pPr>
        <w:numPr>
          <w:ilvl w:val="0"/>
          <w:numId w:val="14"/>
        </w:numPr>
        <w:ind w:left="537" w:right="15" w:hanging="533"/>
        <w:rPr>
          <w:color w:val="auto"/>
          <w:szCs w:val="28"/>
        </w:rPr>
      </w:pPr>
      <w:r w:rsidRPr="00376B8B">
        <w:rPr>
          <w:color w:val="auto"/>
          <w:szCs w:val="28"/>
        </w:rPr>
        <w:t xml:space="preserve">иные компенсационные и стимулирующие выплаты, предусмотренные Положением об оплате труда и иными локальными актами </w:t>
      </w:r>
      <w:r w:rsidR="00E10A38" w:rsidRPr="00376B8B">
        <w:rPr>
          <w:color w:val="auto"/>
          <w:szCs w:val="28"/>
        </w:rPr>
        <w:t>Организации</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6.6. Работодатель обязуется возместить работникам материальный ущерб, причиненный в результате незаконного лишения их возможности трудиться в с</w:t>
      </w:r>
      <w:r w:rsidR="00E11F42" w:rsidRPr="00376B8B">
        <w:rPr>
          <w:color w:val="auto"/>
          <w:szCs w:val="28"/>
        </w:rPr>
        <w:t>лучаях, предусмотренных (статья</w:t>
      </w:r>
      <w:r w:rsidR="00F13DBB" w:rsidRPr="00376B8B">
        <w:rPr>
          <w:color w:val="auto"/>
          <w:szCs w:val="28"/>
        </w:rPr>
        <w:t xml:space="preserve"> 142 </w:t>
      </w:r>
      <w:r w:rsidR="00E11F42" w:rsidRPr="00376B8B">
        <w:rPr>
          <w:color w:val="auto"/>
          <w:szCs w:val="28"/>
        </w:rPr>
        <w:t>Трудового кодекса Российской Федерации</w:t>
      </w:r>
      <w:r w:rsidR="00F13DBB" w:rsidRPr="00376B8B">
        <w:rPr>
          <w:color w:val="auto"/>
          <w:szCs w:val="28"/>
        </w:rPr>
        <w:t>)</w:t>
      </w:r>
      <w:r w:rsidRPr="00376B8B">
        <w:rPr>
          <w:color w:val="auto"/>
          <w:szCs w:val="28"/>
        </w:rPr>
        <w:t>, в размере, определенном действующим законодательством –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w:t>
      </w:r>
      <w:r w:rsidR="00167ADE" w:rsidRPr="00376B8B">
        <w:rPr>
          <w:color w:val="auto"/>
          <w:szCs w:val="28"/>
        </w:rPr>
        <w:t xml:space="preserve"> </w:t>
      </w:r>
      <w:hyperlink r:id="rId48" w:anchor="dst2252"/>
      <w:hyperlink r:id="rId49" w:anchor="dst2252">
        <w:r w:rsidRPr="00376B8B">
          <w:rPr>
            <w:color w:val="auto"/>
            <w:szCs w:val="28"/>
          </w:rPr>
          <w:t>Кодексом</w:t>
        </w:r>
      </w:hyperlink>
      <w:r w:rsidR="00167ADE" w:rsidRPr="00376B8B">
        <w:rPr>
          <w:color w:val="auto"/>
          <w:szCs w:val="28"/>
        </w:rPr>
        <w:t xml:space="preserve"> </w:t>
      </w:r>
      <w:hyperlink r:id="rId50" w:anchor="dst2252"/>
      <w:r w:rsidRPr="00376B8B">
        <w:rPr>
          <w:color w:val="auto"/>
          <w:szCs w:val="28"/>
        </w:rPr>
        <w:t xml:space="preserve">и иными федеральными законами. </w:t>
      </w:r>
    </w:p>
    <w:p w:rsidR="000332AD" w:rsidRPr="00376B8B" w:rsidRDefault="009D7D6F">
      <w:pPr>
        <w:ind w:left="14" w:right="15"/>
        <w:rPr>
          <w:color w:val="auto"/>
          <w:szCs w:val="28"/>
        </w:rPr>
      </w:pPr>
      <w:r w:rsidRPr="00376B8B">
        <w:rPr>
          <w:color w:val="auto"/>
          <w:szCs w:val="28"/>
        </w:rPr>
        <w:lastRenderedPageBreak/>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t>
      </w:r>
    </w:p>
    <w:p w:rsidR="000332AD" w:rsidRPr="00376B8B" w:rsidRDefault="009D7D6F">
      <w:pPr>
        <w:numPr>
          <w:ilvl w:val="0"/>
          <w:numId w:val="14"/>
        </w:numPr>
        <w:ind w:left="537" w:right="15" w:hanging="533"/>
        <w:rPr>
          <w:color w:val="auto"/>
          <w:szCs w:val="28"/>
        </w:rPr>
      </w:pPr>
      <w:r w:rsidRPr="00376B8B">
        <w:rPr>
          <w:color w:val="auto"/>
          <w:szCs w:val="28"/>
        </w:rPr>
        <w:t>в периоды введения</w:t>
      </w:r>
      <w:r w:rsidR="000B2F19" w:rsidRPr="00376B8B">
        <w:rPr>
          <w:color w:val="auto"/>
          <w:szCs w:val="28"/>
        </w:rPr>
        <w:t xml:space="preserve"> </w:t>
      </w:r>
      <w:hyperlink r:id="rId51" w:anchor="dst100065"/>
      <w:hyperlink r:id="rId52" w:anchor="dst100065">
        <w:r w:rsidRPr="00376B8B">
          <w:rPr>
            <w:color w:val="auto"/>
            <w:szCs w:val="28"/>
          </w:rPr>
          <w:t>военного,</w:t>
        </w:r>
      </w:hyperlink>
      <w:r w:rsidRPr="00376B8B">
        <w:rPr>
          <w:color w:val="auto"/>
          <w:szCs w:val="28"/>
        </w:rPr>
        <w:t xml:space="preserve"> чрезвычайного положения или особых мер в соответствии с</w:t>
      </w:r>
      <w:r w:rsidR="000B2F19" w:rsidRPr="00376B8B">
        <w:rPr>
          <w:color w:val="auto"/>
          <w:szCs w:val="28"/>
        </w:rPr>
        <w:t xml:space="preserve"> </w:t>
      </w:r>
      <w:hyperlink r:id="rId53" w:anchor="dst100054"/>
      <w:hyperlink r:id="rId54" w:anchor="dst100054">
        <w:r w:rsidRPr="00376B8B">
          <w:rPr>
            <w:color w:val="auto"/>
            <w:szCs w:val="28"/>
          </w:rPr>
          <w:t>законодательством</w:t>
        </w:r>
      </w:hyperlink>
      <w:r w:rsidR="000B2F19" w:rsidRPr="00376B8B">
        <w:rPr>
          <w:color w:val="auto"/>
          <w:szCs w:val="28"/>
        </w:rPr>
        <w:t xml:space="preserve"> </w:t>
      </w:r>
      <w:hyperlink r:id="rId55" w:anchor="dst100054"/>
      <w:r w:rsidRPr="00376B8B">
        <w:rPr>
          <w:color w:val="auto"/>
          <w:szCs w:val="28"/>
        </w:rPr>
        <w:t xml:space="preserve">о чрезвычайном положении; </w:t>
      </w:r>
    </w:p>
    <w:p w:rsidR="000332AD" w:rsidRPr="00376B8B" w:rsidRDefault="009D7D6F">
      <w:pPr>
        <w:numPr>
          <w:ilvl w:val="0"/>
          <w:numId w:val="14"/>
        </w:numPr>
        <w:ind w:left="537" w:right="15" w:hanging="533"/>
        <w:rPr>
          <w:color w:val="auto"/>
          <w:szCs w:val="28"/>
        </w:rPr>
      </w:pPr>
      <w:r w:rsidRPr="00376B8B">
        <w:rPr>
          <w:color w:val="auto"/>
          <w:szCs w:val="28"/>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 </w:t>
      </w:r>
    </w:p>
    <w:p w:rsidR="000332AD" w:rsidRPr="00376B8B" w:rsidRDefault="009D7D6F">
      <w:pPr>
        <w:numPr>
          <w:ilvl w:val="0"/>
          <w:numId w:val="14"/>
        </w:numPr>
        <w:ind w:left="537" w:right="15" w:hanging="533"/>
        <w:rPr>
          <w:color w:val="auto"/>
          <w:szCs w:val="28"/>
        </w:rPr>
      </w:pPr>
      <w:r w:rsidRPr="00376B8B">
        <w:rPr>
          <w:color w:val="auto"/>
          <w:szCs w:val="28"/>
        </w:rPr>
        <w:t xml:space="preserve">государственными служащими; </w:t>
      </w:r>
    </w:p>
    <w:p w:rsidR="000332AD" w:rsidRPr="00376B8B" w:rsidRDefault="009D7D6F">
      <w:pPr>
        <w:numPr>
          <w:ilvl w:val="0"/>
          <w:numId w:val="14"/>
        </w:numPr>
        <w:ind w:left="537" w:right="15" w:hanging="533"/>
        <w:rPr>
          <w:color w:val="auto"/>
          <w:szCs w:val="28"/>
        </w:rPr>
      </w:pPr>
      <w:r w:rsidRPr="00376B8B">
        <w:rPr>
          <w:color w:val="auto"/>
          <w:szCs w:val="28"/>
        </w:rPr>
        <w:t xml:space="preserve">в организациях, непосредственно обслуживающих особо опасные виды производств, оборудования; </w:t>
      </w:r>
    </w:p>
    <w:p w:rsidR="000332AD" w:rsidRPr="00376B8B" w:rsidRDefault="009D7D6F">
      <w:pPr>
        <w:numPr>
          <w:ilvl w:val="0"/>
          <w:numId w:val="14"/>
        </w:numPr>
        <w:ind w:left="537" w:right="15" w:hanging="533"/>
        <w:rPr>
          <w:color w:val="auto"/>
          <w:szCs w:val="28"/>
        </w:rPr>
      </w:pPr>
      <w:r w:rsidRPr="00376B8B">
        <w:rPr>
          <w:color w:val="auto"/>
          <w:szCs w:val="28"/>
        </w:rPr>
        <w:t xml:space="preserve">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В период приостановления работы работник имеет право в свое рабочее время отсутствовать на рабочем месте. </w:t>
      </w:r>
    </w:p>
    <w:p w:rsidR="000332AD" w:rsidRPr="00376B8B" w:rsidRDefault="009D7D6F">
      <w:pPr>
        <w:ind w:left="14" w:right="15"/>
        <w:rPr>
          <w:color w:val="auto"/>
          <w:szCs w:val="28"/>
        </w:rPr>
      </w:pPr>
      <w:r w:rsidRPr="00376B8B">
        <w:rPr>
          <w:color w:val="auto"/>
          <w:szCs w:val="28"/>
        </w:rPr>
        <w:t xml:space="preserve">На период приостановления работы за работником сохраняется средний заработок. </w:t>
      </w:r>
    </w:p>
    <w:p w:rsidR="000332AD" w:rsidRPr="00376B8B" w:rsidRDefault="009D7D6F">
      <w:pPr>
        <w:ind w:left="14" w:right="15"/>
        <w:rPr>
          <w:color w:val="auto"/>
          <w:szCs w:val="28"/>
        </w:rPr>
      </w:pPr>
      <w:r w:rsidRPr="00376B8B">
        <w:rPr>
          <w:color w:val="auto"/>
          <w:szCs w:val="28"/>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w:t>
      </w:r>
    </w:p>
    <w:p w:rsidR="000332AD" w:rsidRPr="00376B8B" w:rsidRDefault="009D7D6F">
      <w:pPr>
        <w:numPr>
          <w:ilvl w:val="1"/>
          <w:numId w:val="15"/>
        </w:numPr>
        <w:ind w:right="15"/>
        <w:rPr>
          <w:color w:val="auto"/>
          <w:szCs w:val="28"/>
        </w:rPr>
      </w:pPr>
      <w:r w:rsidRPr="00376B8B">
        <w:rPr>
          <w:color w:val="auto"/>
          <w:szCs w:val="28"/>
        </w:rPr>
        <w:t xml:space="preserve">Ответственность за своевременность и правильность определения размеров и выплаты заработной платы работникам несет руководитель </w:t>
      </w:r>
      <w:r w:rsidR="00E10A38" w:rsidRPr="00376B8B">
        <w:rPr>
          <w:color w:val="auto"/>
          <w:szCs w:val="28"/>
        </w:rPr>
        <w:t>Организации</w:t>
      </w:r>
      <w:r w:rsidRPr="00376B8B">
        <w:rPr>
          <w:color w:val="auto"/>
          <w:szCs w:val="28"/>
        </w:rPr>
        <w:t xml:space="preserve"> в соответствии с Положением об оплате труда работников МБО</w:t>
      </w:r>
      <w:r w:rsidR="00E10A38" w:rsidRPr="00376B8B">
        <w:rPr>
          <w:color w:val="auto"/>
          <w:szCs w:val="28"/>
        </w:rPr>
        <w:t xml:space="preserve">О </w:t>
      </w:r>
      <w:r w:rsidR="009B4409" w:rsidRPr="00376B8B">
        <w:rPr>
          <w:color w:val="auto"/>
          <w:szCs w:val="28"/>
        </w:rPr>
        <w:t>О</w:t>
      </w:r>
      <w:r w:rsidRPr="00376B8B">
        <w:rPr>
          <w:color w:val="auto"/>
          <w:szCs w:val="28"/>
        </w:rPr>
        <w:t xml:space="preserve">ОШ с. </w:t>
      </w:r>
      <w:r w:rsidR="00E10A38" w:rsidRPr="00376B8B">
        <w:rPr>
          <w:color w:val="auto"/>
          <w:szCs w:val="28"/>
        </w:rPr>
        <w:t>Орой</w:t>
      </w:r>
      <w:r w:rsidR="00D3579D" w:rsidRPr="00376B8B">
        <w:rPr>
          <w:b/>
          <w:color w:val="auto"/>
          <w:szCs w:val="28"/>
        </w:rPr>
        <w:t>.</w:t>
      </w:r>
    </w:p>
    <w:p w:rsidR="000332AD" w:rsidRPr="00376B8B" w:rsidRDefault="009D7D6F" w:rsidP="007E6808">
      <w:pPr>
        <w:numPr>
          <w:ilvl w:val="1"/>
          <w:numId w:val="15"/>
        </w:numPr>
        <w:ind w:right="15"/>
        <w:rPr>
          <w:color w:val="auto"/>
          <w:szCs w:val="28"/>
        </w:rPr>
      </w:pPr>
      <w:r w:rsidRPr="00376B8B">
        <w:rPr>
          <w:color w:val="auto"/>
          <w:szCs w:val="28"/>
        </w:rPr>
        <w:t>При нарушении сроков  выплаты  заработной  платы  работодатель  несет  ответственност</w:t>
      </w:r>
      <w:r w:rsidR="007E6808" w:rsidRPr="00376B8B">
        <w:rPr>
          <w:color w:val="auto"/>
          <w:szCs w:val="28"/>
        </w:rPr>
        <w:t>ь  в  соответствии  с</w:t>
      </w:r>
      <w:r w:rsidR="00E11F42" w:rsidRPr="00376B8B">
        <w:rPr>
          <w:color w:val="auto"/>
          <w:szCs w:val="28"/>
        </w:rPr>
        <w:t>о  (статья  236 Трудового кодекса Российской Федерации</w:t>
      </w:r>
      <w:r w:rsidR="007E6808" w:rsidRPr="00376B8B">
        <w:rPr>
          <w:color w:val="auto"/>
          <w:szCs w:val="28"/>
        </w:rPr>
        <w:t>) – п</w:t>
      </w:r>
      <w:r w:rsidRPr="00376B8B">
        <w:rPr>
          <w:color w:val="auto"/>
          <w:szCs w:val="28"/>
        </w:rPr>
        <w:t xml:space="preserve">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r w:rsidRPr="00376B8B">
        <w:rPr>
          <w:color w:val="auto"/>
          <w:szCs w:val="28"/>
        </w:rPr>
        <w:lastRenderedPageBreak/>
        <w:t xml:space="preserve">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0332AD" w:rsidRPr="00376B8B" w:rsidRDefault="009D7D6F" w:rsidP="000858F7">
      <w:pPr>
        <w:ind w:left="14" w:right="15"/>
        <w:rPr>
          <w:color w:val="auto"/>
          <w:szCs w:val="28"/>
        </w:rPr>
      </w:pPr>
      <w:r w:rsidRPr="00376B8B">
        <w:rPr>
          <w:color w:val="auto"/>
          <w:szCs w:val="28"/>
        </w:rPr>
        <w:t xml:space="preserve">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 </w:t>
      </w:r>
    </w:p>
    <w:p w:rsidR="007E4B4F" w:rsidRPr="00376B8B" w:rsidRDefault="007E4B4F" w:rsidP="000858F7">
      <w:pPr>
        <w:ind w:left="14" w:right="15"/>
        <w:rPr>
          <w:color w:val="auto"/>
          <w:szCs w:val="28"/>
        </w:rPr>
      </w:pPr>
    </w:p>
    <w:p w:rsidR="007E4B4F" w:rsidRPr="00376B8B" w:rsidRDefault="007E4B4F" w:rsidP="000858F7">
      <w:pPr>
        <w:ind w:left="14" w:right="15"/>
        <w:rPr>
          <w:color w:val="auto"/>
          <w:szCs w:val="28"/>
        </w:rPr>
      </w:pPr>
    </w:p>
    <w:p w:rsidR="007E4B4F" w:rsidRPr="00376B8B" w:rsidRDefault="007E4B4F" w:rsidP="000858F7">
      <w:pPr>
        <w:ind w:left="14" w:right="15"/>
        <w:rPr>
          <w:color w:val="auto"/>
          <w:szCs w:val="28"/>
        </w:rPr>
      </w:pPr>
    </w:p>
    <w:p w:rsidR="007E4B4F" w:rsidRPr="00376B8B" w:rsidRDefault="007E4B4F" w:rsidP="000858F7">
      <w:pPr>
        <w:ind w:left="14" w:right="15"/>
        <w:rPr>
          <w:color w:val="auto"/>
          <w:szCs w:val="28"/>
        </w:rPr>
      </w:pPr>
    </w:p>
    <w:p w:rsidR="007E4B4F" w:rsidRPr="00376B8B" w:rsidRDefault="007E4B4F" w:rsidP="000858F7">
      <w:pPr>
        <w:ind w:left="14" w:right="15"/>
        <w:rPr>
          <w:color w:val="auto"/>
          <w:szCs w:val="28"/>
        </w:rPr>
      </w:pPr>
    </w:p>
    <w:p w:rsidR="007E4B4F" w:rsidRPr="00376B8B" w:rsidRDefault="007E4B4F" w:rsidP="000858F7">
      <w:pPr>
        <w:ind w:left="14" w:right="15"/>
        <w:rPr>
          <w:color w:val="auto"/>
          <w:szCs w:val="28"/>
        </w:rPr>
      </w:pPr>
    </w:p>
    <w:p w:rsidR="007E4B4F" w:rsidRPr="00376B8B" w:rsidRDefault="007E4B4F" w:rsidP="000858F7">
      <w:pPr>
        <w:ind w:left="14" w:right="15"/>
        <w:rPr>
          <w:color w:val="auto"/>
          <w:szCs w:val="28"/>
        </w:rPr>
      </w:pPr>
    </w:p>
    <w:p w:rsidR="007E4B4F" w:rsidRPr="00376B8B" w:rsidRDefault="007E4B4F" w:rsidP="000858F7">
      <w:pPr>
        <w:ind w:left="14" w:right="15"/>
        <w:rPr>
          <w:color w:val="auto"/>
          <w:szCs w:val="28"/>
        </w:rPr>
      </w:pPr>
    </w:p>
    <w:p w:rsidR="007E4B4F" w:rsidRPr="00376B8B" w:rsidRDefault="007E4B4F" w:rsidP="000858F7">
      <w:pPr>
        <w:ind w:left="14" w:right="15"/>
        <w:rPr>
          <w:color w:val="auto"/>
          <w:szCs w:val="28"/>
        </w:rPr>
      </w:pPr>
    </w:p>
    <w:p w:rsidR="007E4B4F" w:rsidRPr="00376B8B" w:rsidRDefault="007E4B4F" w:rsidP="000858F7">
      <w:pPr>
        <w:ind w:left="14" w:right="15"/>
        <w:rPr>
          <w:color w:val="auto"/>
          <w:szCs w:val="28"/>
        </w:rPr>
      </w:pPr>
    </w:p>
    <w:p w:rsidR="007E4B4F" w:rsidRDefault="007E4B4F" w:rsidP="000858F7">
      <w:pPr>
        <w:ind w:left="14" w:right="15"/>
        <w:rPr>
          <w:color w:val="auto"/>
          <w:szCs w:val="28"/>
        </w:rPr>
      </w:pPr>
    </w:p>
    <w:p w:rsidR="007E537A" w:rsidRDefault="007E537A" w:rsidP="000858F7">
      <w:pPr>
        <w:ind w:left="14" w:right="15"/>
        <w:rPr>
          <w:color w:val="auto"/>
          <w:szCs w:val="28"/>
        </w:rPr>
      </w:pPr>
    </w:p>
    <w:p w:rsidR="007E537A" w:rsidRDefault="007E537A" w:rsidP="000858F7">
      <w:pPr>
        <w:ind w:left="14" w:right="15"/>
        <w:rPr>
          <w:color w:val="auto"/>
          <w:szCs w:val="28"/>
        </w:rPr>
      </w:pPr>
    </w:p>
    <w:p w:rsidR="007E537A" w:rsidRDefault="007E537A" w:rsidP="000858F7">
      <w:pPr>
        <w:ind w:left="14" w:right="15"/>
        <w:rPr>
          <w:color w:val="auto"/>
          <w:szCs w:val="28"/>
        </w:rPr>
      </w:pPr>
    </w:p>
    <w:p w:rsidR="007E537A" w:rsidRDefault="007E537A" w:rsidP="000858F7">
      <w:pPr>
        <w:ind w:left="14" w:right="15"/>
        <w:rPr>
          <w:color w:val="auto"/>
          <w:szCs w:val="28"/>
        </w:rPr>
      </w:pPr>
    </w:p>
    <w:p w:rsidR="007E537A" w:rsidRDefault="007E537A" w:rsidP="000858F7">
      <w:pPr>
        <w:ind w:left="14" w:right="15"/>
        <w:rPr>
          <w:color w:val="auto"/>
          <w:szCs w:val="28"/>
        </w:rPr>
      </w:pPr>
    </w:p>
    <w:p w:rsidR="007E537A" w:rsidRDefault="007E537A" w:rsidP="000858F7">
      <w:pPr>
        <w:ind w:left="14" w:right="15"/>
        <w:rPr>
          <w:color w:val="auto"/>
          <w:szCs w:val="28"/>
        </w:rPr>
      </w:pPr>
    </w:p>
    <w:p w:rsidR="007E537A" w:rsidRDefault="007E537A" w:rsidP="000858F7">
      <w:pPr>
        <w:ind w:left="14" w:right="15"/>
        <w:rPr>
          <w:color w:val="auto"/>
          <w:szCs w:val="28"/>
        </w:rPr>
      </w:pPr>
    </w:p>
    <w:p w:rsidR="007E537A" w:rsidRDefault="007E537A" w:rsidP="000858F7">
      <w:pPr>
        <w:ind w:left="14" w:right="15"/>
        <w:rPr>
          <w:color w:val="auto"/>
          <w:szCs w:val="28"/>
        </w:rPr>
      </w:pPr>
    </w:p>
    <w:p w:rsidR="007E537A" w:rsidRDefault="007E537A" w:rsidP="000858F7">
      <w:pPr>
        <w:ind w:left="14" w:right="15"/>
        <w:rPr>
          <w:color w:val="auto"/>
          <w:szCs w:val="28"/>
        </w:rPr>
      </w:pPr>
    </w:p>
    <w:p w:rsidR="007E537A" w:rsidRDefault="007E537A" w:rsidP="000858F7">
      <w:pPr>
        <w:ind w:left="14" w:right="15"/>
        <w:rPr>
          <w:color w:val="auto"/>
          <w:szCs w:val="28"/>
        </w:rPr>
      </w:pPr>
    </w:p>
    <w:p w:rsidR="007E537A" w:rsidRDefault="007E537A" w:rsidP="000858F7">
      <w:pPr>
        <w:ind w:left="14" w:right="15"/>
        <w:rPr>
          <w:color w:val="auto"/>
          <w:szCs w:val="28"/>
        </w:rPr>
      </w:pPr>
    </w:p>
    <w:p w:rsidR="007E537A" w:rsidRDefault="007E537A" w:rsidP="000858F7">
      <w:pPr>
        <w:ind w:left="14" w:right="15"/>
        <w:rPr>
          <w:color w:val="auto"/>
          <w:szCs w:val="28"/>
        </w:rPr>
      </w:pPr>
    </w:p>
    <w:p w:rsidR="007E537A" w:rsidRDefault="007E537A" w:rsidP="000858F7">
      <w:pPr>
        <w:ind w:left="14" w:right="15"/>
        <w:rPr>
          <w:color w:val="auto"/>
          <w:szCs w:val="28"/>
        </w:rPr>
      </w:pPr>
    </w:p>
    <w:p w:rsidR="007E537A" w:rsidRDefault="007E537A" w:rsidP="000858F7">
      <w:pPr>
        <w:ind w:left="14" w:right="15"/>
        <w:rPr>
          <w:color w:val="auto"/>
          <w:szCs w:val="28"/>
        </w:rPr>
      </w:pPr>
    </w:p>
    <w:p w:rsidR="007E537A" w:rsidRPr="00376B8B" w:rsidRDefault="007E537A" w:rsidP="000858F7">
      <w:pPr>
        <w:ind w:left="14" w:right="15"/>
        <w:rPr>
          <w:color w:val="auto"/>
          <w:szCs w:val="28"/>
        </w:rPr>
      </w:pPr>
    </w:p>
    <w:p w:rsidR="00762DE0" w:rsidRPr="00376B8B" w:rsidRDefault="00762DE0" w:rsidP="000858F7">
      <w:pPr>
        <w:ind w:left="14" w:right="15"/>
        <w:rPr>
          <w:color w:val="auto"/>
          <w:szCs w:val="28"/>
        </w:rPr>
      </w:pPr>
    </w:p>
    <w:p w:rsidR="000332AD" w:rsidRPr="00376B8B" w:rsidRDefault="009D7D6F" w:rsidP="00E10A38">
      <w:pPr>
        <w:pStyle w:val="1"/>
        <w:ind w:left="0" w:right="0" w:firstLine="0"/>
        <w:rPr>
          <w:color w:val="auto"/>
          <w:szCs w:val="28"/>
        </w:rPr>
      </w:pPr>
      <w:r w:rsidRPr="00376B8B">
        <w:rPr>
          <w:color w:val="auto"/>
          <w:szCs w:val="28"/>
        </w:rPr>
        <w:lastRenderedPageBreak/>
        <w:t>VII. Охрана труда и здоровья</w:t>
      </w:r>
    </w:p>
    <w:p w:rsidR="00FE7B48" w:rsidRPr="00376B8B" w:rsidRDefault="00FE7B48" w:rsidP="00FE7B48">
      <w:pPr>
        <w:rPr>
          <w:color w:val="auto"/>
          <w:szCs w:val="28"/>
        </w:rPr>
      </w:pPr>
      <w:r w:rsidRPr="00376B8B">
        <w:rPr>
          <w:color w:val="auto"/>
          <w:szCs w:val="28"/>
        </w:rPr>
        <w:t>8.1. Права работника в области охраны труда</w:t>
      </w:r>
    </w:p>
    <w:p w:rsidR="00C932E7" w:rsidRPr="00376B8B" w:rsidRDefault="00D93C75">
      <w:pPr>
        <w:ind w:left="14" w:right="15"/>
        <w:rPr>
          <w:color w:val="auto"/>
          <w:szCs w:val="28"/>
        </w:rPr>
      </w:pPr>
      <w:r w:rsidRPr="00376B8B">
        <w:rPr>
          <w:color w:val="auto"/>
          <w:szCs w:val="28"/>
        </w:rPr>
        <w:t>Нововведением в Трудовом законодательстве стала статья 216 "Права работника в области охраны труда". Конечно же те или иные права работника были прописаны в различных статьях предыдущей редакции Т</w:t>
      </w:r>
      <w:r w:rsidR="007E4B4F" w:rsidRPr="00376B8B">
        <w:rPr>
          <w:color w:val="auto"/>
          <w:szCs w:val="28"/>
        </w:rPr>
        <w:t xml:space="preserve">рудового </w:t>
      </w:r>
      <w:r w:rsidRPr="00376B8B">
        <w:rPr>
          <w:color w:val="auto"/>
          <w:szCs w:val="28"/>
        </w:rPr>
        <w:t>К</w:t>
      </w:r>
      <w:r w:rsidR="007E4B4F" w:rsidRPr="00376B8B">
        <w:rPr>
          <w:color w:val="auto"/>
          <w:szCs w:val="28"/>
        </w:rPr>
        <w:t>одекса</w:t>
      </w:r>
      <w:r w:rsidRPr="00376B8B">
        <w:rPr>
          <w:color w:val="auto"/>
          <w:szCs w:val="28"/>
        </w:rPr>
        <w:t xml:space="preserve"> Р</w:t>
      </w:r>
      <w:r w:rsidR="007E4B4F" w:rsidRPr="00376B8B">
        <w:rPr>
          <w:color w:val="auto"/>
          <w:szCs w:val="28"/>
        </w:rPr>
        <w:t xml:space="preserve">оссийской </w:t>
      </w:r>
      <w:r w:rsidRPr="00376B8B">
        <w:rPr>
          <w:color w:val="auto"/>
          <w:szCs w:val="28"/>
        </w:rPr>
        <w:t>Ф</w:t>
      </w:r>
      <w:r w:rsidR="007E4B4F" w:rsidRPr="00376B8B">
        <w:rPr>
          <w:color w:val="auto"/>
          <w:szCs w:val="28"/>
        </w:rPr>
        <w:t>едерации</w:t>
      </w:r>
      <w:r w:rsidRPr="00376B8B">
        <w:rPr>
          <w:color w:val="auto"/>
          <w:szCs w:val="28"/>
        </w:rPr>
        <w:t>, но все права работника систематизированы и сведены в одну статью только в этой редакции Т</w:t>
      </w:r>
      <w:r w:rsidR="007E4B4F" w:rsidRPr="00376B8B">
        <w:rPr>
          <w:color w:val="auto"/>
          <w:szCs w:val="28"/>
        </w:rPr>
        <w:t xml:space="preserve">рудового </w:t>
      </w:r>
      <w:r w:rsidRPr="00376B8B">
        <w:rPr>
          <w:color w:val="auto"/>
          <w:szCs w:val="28"/>
        </w:rPr>
        <w:t>К</w:t>
      </w:r>
      <w:r w:rsidR="007E4B4F" w:rsidRPr="00376B8B">
        <w:rPr>
          <w:color w:val="auto"/>
          <w:szCs w:val="28"/>
        </w:rPr>
        <w:t>одекса</w:t>
      </w:r>
      <w:r w:rsidRPr="00376B8B">
        <w:rPr>
          <w:color w:val="auto"/>
          <w:szCs w:val="28"/>
        </w:rPr>
        <w:t xml:space="preserve"> Р</w:t>
      </w:r>
      <w:r w:rsidR="007E4B4F" w:rsidRPr="00376B8B">
        <w:rPr>
          <w:color w:val="auto"/>
          <w:szCs w:val="28"/>
        </w:rPr>
        <w:t xml:space="preserve">оссийской </w:t>
      </w:r>
      <w:r w:rsidRPr="00376B8B">
        <w:rPr>
          <w:color w:val="auto"/>
          <w:szCs w:val="28"/>
        </w:rPr>
        <w:t>Ф</w:t>
      </w:r>
      <w:r w:rsidR="007E4B4F" w:rsidRPr="00376B8B">
        <w:rPr>
          <w:color w:val="auto"/>
          <w:szCs w:val="28"/>
        </w:rPr>
        <w:t>едерации</w:t>
      </w:r>
      <w:r w:rsidRPr="00376B8B">
        <w:rPr>
          <w:color w:val="auto"/>
          <w:szCs w:val="28"/>
        </w:rPr>
        <w:t xml:space="preserve">. Каждый работник имеет право на: </w:t>
      </w:r>
    </w:p>
    <w:p w:rsidR="00C932E7" w:rsidRPr="00376B8B" w:rsidRDefault="00D93C75">
      <w:pPr>
        <w:ind w:left="14" w:right="15"/>
        <w:rPr>
          <w:color w:val="auto"/>
          <w:szCs w:val="28"/>
        </w:rPr>
      </w:pPr>
      <w:r w:rsidRPr="00376B8B">
        <w:rPr>
          <w:color w:val="auto"/>
          <w:szCs w:val="28"/>
        </w:rPr>
        <w:t xml:space="preserve">- рабочее место, соответствующее требованиям охраны труда; </w:t>
      </w:r>
    </w:p>
    <w:p w:rsidR="00C932E7" w:rsidRPr="00376B8B" w:rsidRDefault="00D93C75">
      <w:pPr>
        <w:ind w:left="14" w:right="15"/>
        <w:rPr>
          <w:color w:val="auto"/>
          <w:szCs w:val="28"/>
        </w:rPr>
      </w:pPr>
      <w:r w:rsidRPr="00376B8B">
        <w:rPr>
          <w:color w:val="auto"/>
          <w:szCs w:val="28"/>
        </w:rPr>
        <w:t xml:space="preserve">- обязательное социальное страхование от несчастных случаев на производстве и профессиональных заболеваний; </w:t>
      </w:r>
    </w:p>
    <w:p w:rsidR="00C932E7" w:rsidRPr="00376B8B" w:rsidRDefault="00D93C75">
      <w:pPr>
        <w:ind w:left="14" w:right="15"/>
        <w:rPr>
          <w:color w:val="auto"/>
          <w:szCs w:val="28"/>
        </w:rPr>
      </w:pPr>
      <w:r w:rsidRPr="00376B8B">
        <w:rPr>
          <w:color w:val="auto"/>
          <w:szCs w:val="28"/>
        </w:rPr>
        <w:t xml:space="preserve">-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w:t>
      </w:r>
    </w:p>
    <w:p w:rsidR="00C932E7" w:rsidRPr="00376B8B" w:rsidRDefault="00D93C75">
      <w:pPr>
        <w:ind w:left="14" w:right="15"/>
        <w:rPr>
          <w:color w:val="auto"/>
          <w:szCs w:val="28"/>
        </w:rPr>
      </w:pPr>
      <w:r w:rsidRPr="00376B8B">
        <w:rPr>
          <w:color w:val="auto"/>
          <w:szCs w:val="28"/>
        </w:rPr>
        <w:t>-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C932E7" w:rsidRPr="00376B8B" w:rsidRDefault="00D93C75">
      <w:pPr>
        <w:ind w:left="14" w:right="15"/>
        <w:rPr>
          <w:color w:val="auto"/>
          <w:szCs w:val="28"/>
        </w:rPr>
      </w:pPr>
      <w:r w:rsidRPr="00376B8B">
        <w:rPr>
          <w:color w:val="auto"/>
          <w:szCs w:val="28"/>
        </w:rPr>
        <w:t xml:space="preserve"> -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 </w:t>
      </w:r>
    </w:p>
    <w:p w:rsidR="00C932E7" w:rsidRPr="00376B8B" w:rsidRDefault="00D93C75">
      <w:pPr>
        <w:ind w:left="14" w:right="15"/>
        <w:rPr>
          <w:color w:val="auto"/>
          <w:szCs w:val="28"/>
        </w:rPr>
      </w:pPr>
      <w:r w:rsidRPr="00376B8B">
        <w:rPr>
          <w:color w:val="auto"/>
          <w:szCs w:val="28"/>
        </w:rPr>
        <w:t xml:space="preserve">- обучение по охране труда за счет средств работодателя; </w:t>
      </w:r>
    </w:p>
    <w:p w:rsidR="00C932E7" w:rsidRPr="00376B8B" w:rsidRDefault="00D93C75">
      <w:pPr>
        <w:ind w:left="14" w:right="15"/>
        <w:rPr>
          <w:color w:val="auto"/>
          <w:szCs w:val="28"/>
        </w:rPr>
      </w:pPr>
      <w:r w:rsidRPr="00376B8B">
        <w:rPr>
          <w:color w:val="auto"/>
          <w:szCs w:val="28"/>
        </w:rPr>
        <w:t xml:space="preserve">-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 </w:t>
      </w:r>
    </w:p>
    <w:p w:rsidR="00C932E7" w:rsidRPr="00376B8B" w:rsidRDefault="00D93C75">
      <w:pPr>
        <w:ind w:left="14" w:right="15"/>
        <w:rPr>
          <w:color w:val="auto"/>
          <w:szCs w:val="28"/>
        </w:rPr>
      </w:pPr>
      <w:r w:rsidRPr="00376B8B">
        <w:rPr>
          <w:color w:val="auto"/>
          <w:szCs w:val="28"/>
        </w:rPr>
        <w:t>- 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действующим законодательством либо коллективным или трудовым договором;</w:t>
      </w:r>
    </w:p>
    <w:p w:rsidR="00C932E7" w:rsidRPr="00376B8B" w:rsidRDefault="00D93C75">
      <w:pPr>
        <w:ind w:left="14" w:right="15"/>
        <w:rPr>
          <w:color w:val="auto"/>
          <w:szCs w:val="28"/>
        </w:rPr>
      </w:pPr>
      <w:r w:rsidRPr="00376B8B">
        <w:rPr>
          <w:color w:val="auto"/>
          <w:szCs w:val="28"/>
        </w:rPr>
        <w:t xml:space="preserve"> - 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w:t>
      </w:r>
      <w:r w:rsidRPr="00376B8B">
        <w:rPr>
          <w:color w:val="auto"/>
          <w:szCs w:val="28"/>
        </w:rPr>
        <w:lastRenderedPageBreak/>
        <w:t xml:space="preserve">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 </w:t>
      </w:r>
    </w:p>
    <w:p w:rsidR="008B66EF" w:rsidRPr="00376B8B" w:rsidRDefault="00D93C75">
      <w:pPr>
        <w:ind w:left="14" w:right="15"/>
        <w:rPr>
          <w:color w:val="auto"/>
          <w:szCs w:val="28"/>
        </w:rPr>
      </w:pPr>
      <w:r w:rsidRPr="00376B8B">
        <w:rPr>
          <w:color w:val="auto"/>
          <w:szCs w:val="28"/>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C932E7" w:rsidRPr="00376B8B" w:rsidRDefault="00D93C75">
      <w:pPr>
        <w:ind w:left="14" w:right="15"/>
        <w:rPr>
          <w:color w:val="auto"/>
          <w:szCs w:val="28"/>
        </w:rPr>
      </w:pPr>
      <w:r w:rsidRPr="00376B8B">
        <w:rPr>
          <w:color w:val="auto"/>
          <w:szCs w:val="28"/>
        </w:rPr>
        <w:t xml:space="preserve"> -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w:t>
      </w:r>
      <w:r w:rsidR="00C932E7" w:rsidRPr="00376B8B">
        <w:rPr>
          <w:color w:val="auto"/>
          <w:szCs w:val="28"/>
        </w:rPr>
        <w:t xml:space="preserve">оповреждений (микротравм); </w:t>
      </w:r>
    </w:p>
    <w:p w:rsidR="00C932E7" w:rsidRPr="00376B8B" w:rsidRDefault="00D93C75">
      <w:pPr>
        <w:ind w:left="14" w:right="15"/>
        <w:rPr>
          <w:color w:val="auto"/>
          <w:szCs w:val="28"/>
        </w:rPr>
      </w:pPr>
      <w:r w:rsidRPr="00376B8B">
        <w:rPr>
          <w:color w:val="auto"/>
          <w:szCs w:val="28"/>
        </w:rPr>
        <w:t xml:space="preserve"> - 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C932E7" w:rsidRPr="00376B8B" w:rsidRDefault="00D93C75">
      <w:pPr>
        <w:ind w:left="14" w:right="15"/>
        <w:rPr>
          <w:color w:val="auto"/>
          <w:szCs w:val="28"/>
        </w:rPr>
      </w:pPr>
      <w:r w:rsidRPr="00376B8B">
        <w:rPr>
          <w:color w:val="auto"/>
          <w:szCs w:val="28"/>
        </w:rPr>
        <w:t xml:space="preserve"> В связи с появлением в Т</w:t>
      </w:r>
      <w:r w:rsidR="007E4B4F" w:rsidRPr="00376B8B">
        <w:rPr>
          <w:color w:val="auto"/>
          <w:szCs w:val="28"/>
        </w:rPr>
        <w:t xml:space="preserve">рудовом </w:t>
      </w:r>
      <w:r w:rsidRPr="00376B8B">
        <w:rPr>
          <w:color w:val="auto"/>
          <w:szCs w:val="28"/>
        </w:rPr>
        <w:t>К</w:t>
      </w:r>
      <w:r w:rsidR="007E4B4F" w:rsidRPr="00376B8B">
        <w:rPr>
          <w:color w:val="auto"/>
          <w:szCs w:val="28"/>
        </w:rPr>
        <w:t>одексе</w:t>
      </w:r>
      <w:r w:rsidRPr="00376B8B">
        <w:rPr>
          <w:color w:val="auto"/>
          <w:szCs w:val="28"/>
        </w:rPr>
        <w:t xml:space="preserve"> РФ статьи, посвященной правам работников, и приказа Минтруда России от 29.10.2021 N 773н о формах (способах) информирования работников об их правах на безопасные условия и охрану труда: данную статью закона необходимо довести до работников под роспись.</w:t>
      </w:r>
    </w:p>
    <w:p w:rsidR="00D93C75" w:rsidRPr="00376B8B" w:rsidRDefault="00D93C75">
      <w:pPr>
        <w:ind w:left="14" w:right="15"/>
        <w:rPr>
          <w:color w:val="auto"/>
          <w:szCs w:val="28"/>
        </w:rPr>
      </w:pPr>
      <w:r w:rsidRPr="00376B8B">
        <w:rPr>
          <w:color w:val="auto"/>
          <w:szCs w:val="28"/>
        </w:rPr>
        <w:t xml:space="preserve"> Приказ Минтруда РФ от 17.12.21 г N 894 утвердил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(ОТ). </w:t>
      </w:r>
    </w:p>
    <w:p w:rsidR="00D313C1" w:rsidRPr="00376B8B" w:rsidRDefault="00E35AE5" w:rsidP="00E35AE5">
      <w:pPr>
        <w:ind w:left="167" w:right="15" w:firstLine="0"/>
        <w:rPr>
          <w:color w:val="auto"/>
          <w:szCs w:val="28"/>
        </w:rPr>
      </w:pPr>
      <w:r w:rsidRPr="00376B8B">
        <w:rPr>
          <w:color w:val="auto"/>
          <w:szCs w:val="28"/>
        </w:rPr>
        <w:t>8.2.</w:t>
      </w:r>
      <w:r w:rsidR="00ED00FB" w:rsidRPr="00376B8B">
        <w:rPr>
          <w:color w:val="auto"/>
          <w:szCs w:val="28"/>
        </w:rPr>
        <w:t xml:space="preserve">  Регулирование прав работодателей в области охраны труда (статья</w:t>
      </w:r>
      <w:r w:rsidR="00D313C1" w:rsidRPr="00376B8B">
        <w:rPr>
          <w:color w:val="auto"/>
          <w:szCs w:val="28"/>
        </w:rPr>
        <w:t xml:space="preserve"> 214_2</w:t>
      </w:r>
      <w:r w:rsidR="00ED00FB" w:rsidRPr="00376B8B">
        <w:rPr>
          <w:color w:val="auto"/>
          <w:szCs w:val="28"/>
        </w:rPr>
        <w:t xml:space="preserve"> Трудового Кодекса Российской Федерации).</w:t>
      </w:r>
      <w:r w:rsidR="00D313C1" w:rsidRPr="00376B8B">
        <w:rPr>
          <w:color w:val="auto"/>
          <w:szCs w:val="28"/>
        </w:rPr>
        <w:t xml:space="preserve"> В ней, в частности, прямо указано, что работодатели имеет право: использовать в целях контроля за безопасностью производства работ устройства, обеспечивающие дистанционную видео-, аудио- или иную фиксацию процессов производства работ, обеспечивать хранение полученной информации; вести электронный документооборот в области ОТ; предоставлять дистанционный доступ к наблюдению за безопасным производством работ (а также к базам электронных документов) надзорным органам, которые наделены полномочиями на 6 осуществление контроля за соблюдением трудового законодательства (то есть государственным инспекциям труду). </w:t>
      </w:r>
    </w:p>
    <w:p w:rsidR="00A65D4C" w:rsidRPr="00376B8B" w:rsidRDefault="00E35AE5" w:rsidP="00A65D4C">
      <w:pPr>
        <w:ind w:left="167" w:right="15" w:firstLine="0"/>
        <w:rPr>
          <w:color w:val="auto"/>
          <w:szCs w:val="28"/>
        </w:rPr>
      </w:pPr>
      <w:r w:rsidRPr="00376B8B">
        <w:rPr>
          <w:color w:val="auto"/>
          <w:szCs w:val="28"/>
        </w:rPr>
        <w:lastRenderedPageBreak/>
        <w:t>8.3.</w:t>
      </w:r>
      <w:r w:rsidR="00D313C1" w:rsidRPr="00376B8B">
        <w:rPr>
          <w:color w:val="auto"/>
          <w:szCs w:val="28"/>
        </w:rPr>
        <w:t>Обязанности работ</w:t>
      </w:r>
      <w:r w:rsidR="00ED00FB" w:rsidRPr="00376B8B">
        <w:rPr>
          <w:color w:val="auto"/>
          <w:szCs w:val="28"/>
        </w:rPr>
        <w:t xml:space="preserve">одателя </w:t>
      </w:r>
      <w:r w:rsidR="00D313C1" w:rsidRPr="00376B8B">
        <w:rPr>
          <w:color w:val="auto"/>
          <w:szCs w:val="28"/>
        </w:rPr>
        <w:t>( в статьях 214 и 214_1Трудового Кодекса Российской Федерации).</w:t>
      </w:r>
    </w:p>
    <w:p w:rsidR="00A65D4C" w:rsidRPr="00376B8B" w:rsidRDefault="00A65D4C" w:rsidP="00A65D4C">
      <w:pPr>
        <w:ind w:left="167" w:right="15" w:firstLine="0"/>
        <w:rPr>
          <w:color w:val="auto"/>
          <w:szCs w:val="28"/>
        </w:rPr>
      </w:pPr>
      <w:r w:rsidRPr="00376B8B">
        <w:rPr>
          <w:color w:val="auto"/>
          <w:szCs w:val="28"/>
        </w:rPr>
        <w:t>Работодатель обязан обеспечить:</w:t>
      </w:r>
    </w:p>
    <w:p w:rsidR="00A65D4C" w:rsidRPr="00376B8B" w:rsidRDefault="00A65D4C" w:rsidP="00A65D4C">
      <w:pPr>
        <w:rPr>
          <w:color w:val="auto"/>
          <w:szCs w:val="28"/>
        </w:rPr>
      </w:pPr>
      <w:r w:rsidRPr="00376B8B">
        <w:rPr>
          <w:color w:val="auto"/>
          <w:szCs w:val="28"/>
        </w:rPr>
        <w:t>-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A65D4C" w:rsidRPr="00376B8B" w:rsidRDefault="00A65D4C" w:rsidP="00A65D4C">
      <w:pPr>
        <w:rPr>
          <w:color w:val="auto"/>
          <w:szCs w:val="28"/>
        </w:rPr>
      </w:pPr>
      <w:r w:rsidRPr="00376B8B">
        <w:rPr>
          <w:color w:val="auto"/>
          <w:szCs w:val="28"/>
        </w:rPr>
        <w:t>- создание и функционирование </w:t>
      </w:r>
      <w:hyperlink r:id="rId56" w:anchor="dst2733" w:history="1">
        <w:r w:rsidRPr="00376B8B">
          <w:rPr>
            <w:rStyle w:val="a8"/>
            <w:color w:val="auto"/>
            <w:szCs w:val="28"/>
          </w:rPr>
          <w:t>системы управления</w:t>
        </w:r>
      </w:hyperlink>
      <w:r w:rsidRPr="00376B8B">
        <w:rPr>
          <w:color w:val="auto"/>
          <w:szCs w:val="28"/>
        </w:rPr>
        <w:t> охраной труда;</w:t>
      </w:r>
    </w:p>
    <w:p w:rsidR="00A65D4C" w:rsidRPr="00376B8B" w:rsidRDefault="00A65D4C" w:rsidP="00A65D4C">
      <w:pPr>
        <w:rPr>
          <w:color w:val="auto"/>
          <w:szCs w:val="28"/>
        </w:rPr>
      </w:pPr>
      <w:r w:rsidRPr="00376B8B">
        <w:rPr>
          <w:color w:val="auto"/>
          <w:szCs w:val="28"/>
        </w:rPr>
        <w:t>- соответствие каждого рабочего места государственным нормативным </w:t>
      </w:r>
      <w:hyperlink r:id="rId57" w:anchor="dst2607" w:history="1">
        <w:r w:rsidRPr="00376B8B">
          <w:rPr>
            <w:rStyle w:val="a8"/>
            <w:color w:val="auto"/>
            <w:szCs w:val="28"/>
          </w:rPr>
          <w:t>требованиям</w:t>
        </w:r>
      </w:hyperlink>
      <w:r w:rsidRPr="00376B8B">
        <w:rPr>
          <w:color w:val="auto"/>
          <w:szCs w:val="28"/>
        </w:rPr>
        <w:t> охраны труда;</w:t>
      </w:r>
    </w:p>
    <w:p w:rsidR="00A65D4C" w:rsidRPr="00376B8B" w:rsidRDefault="00A65D4C" w:rsidP="00A65D4C">
      <w:pPr>
        <w:rPr>
          <w:color w:val="auto"/>
          <w:szCs w:val="28"/>
        </w:rPr>
      </w:pPr>
      <w:r w:rsidRPr="00376B8B">
        <w:rPr>
          <w:color w:val="auto"/>
          <w:szCs w:val="28"/>
        </w:rPr>
        <w:t>- систематическое выявление опасностей и профессиональных рисков, их регулярный анализ и оценку;</w:t>
      </w:r>
    </w:p>
    <w:p w:rsidR="00A65D4C" w:rsidRPr="00376B8B" w:rsidRDefault="00A65D4C" w:rsidP="00A65D4C">
      <w:pPr>
        <w:rPr>
          <w:color w:val="auto"/>
          <w:szCs w:val="28"/>
        </w:rPr>
      </w:pPr>
      <w:r w:rsidRPr="00376B8B">
        <w:rPr>
          <w:color w:val="auto"/>
          <w:szCs w:val="28"/>
        </w:rPr>
        <w:t>- реализацию </w:t>
      </w:r>
      <w:hyperlink r:id="rId58" w:anchor="dst100014" w:history="1">
        <w:r w:rsidRPr="00376B8B">
          <w:rPr>
            <w:rStyle w:val="a8"/>
            <w:color w:val="auto"/>
            <w:szCs w:val="28"/>
          </w:rPr>
          <w:t>мероприятий</w:t>
        </w:r>
      </w:hyperlink>
      <w:r w:rsidRPr="00376B8B">
        <w:rPr>
          <w:color w:val="auto"/>
          <w:szCs w:val="28"/>
        </w:rPr>
        <w:t> по улучшению условий и охраны труда;</w:t>
      </w:r>
    </w:p>
    <w:p w:rsidR="00A65D4C" w:rsidRPr="00376B8B" w:rsidRDefault="00A65D4C" w:rsidP="00A65D4C">
      <w:pPr>
        <w:rPr>
          <w:color w:val="auto"/>
          <w:szCs w:val="28"/>
        </w:rPr>
      </w:pPr>
      <w:r w:rsidRPr="00376B8B">
        <w:rPr>
          <w:color w:val="auto"/>
          <w:szCs w:val="28"/>
        </w:rPr>
        <w:t>-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A65D4C" w:rsidRPr="00376B8B" w:rsidRDefault="00A65D4C" w:rsidP="00A65D4C">
      <w:pPr>
        <w:rPr>
          <w:color w:val="auto"/>
          <w:szCs w:val="28"/>
        </w:rPr>
      </w:pPr>
      <w:r w:rsidRPr="00376B8B">
        <w:rPr>
          <w:color w:val="auto"/>
          <w:szCs w:val="28"/>
        </w:rPr>
        <w:t>- режим труда и отдыха работников в соответствии с трудовым </w:t>
      </w:r>
      <w:hyperlink r:id="rId59" w:history="1">
        <w:r w:rsidRPr="00376B8B">
          <w:rPr>
            <w:rStyle w:val="a8"/>
            <w:color w:val="auto"/>
            <w:szCs w:val="28"/>
          </w:rPr>
          <w:t>законодательством</w:t>
        </w:r>
      </w:hyperlink>
      <w:r w:rsidRPr="00376B8B">
        <w:rPr>
          <w:color w:val="auto"/>
          <w:szCs w:val="28"/>
        </w:rPr>
        <w:t> и иными нормативными правовыми актами, содержащими нормы трудового права;</w:t>
      </w:r>
    </w:p>
    <w:p w:rsidR="00A65D4C" w:rsidRPr="00376B8B" w:rsidRDefault="00A65D4C" w:rsidP="00A65D4C">
      <w:pPr>
        <w:rPr>
          <w:color w:val="auto"/>
          <w:szCs w:val="28"/>
        </w:rPr>
      </w:pPr>
      <w:r w:rsidRPr="00376B8B">
        <w:rPr>
          <w:color w:val="auto"/>
          <w:szCs w:val="28"/>
        </w:rPr>
        <w:t>- приобретение за счет собственных средств и </w:t>
      </w:r>
      <w:hyperlink r:id="rId60" w:anchor="dst100017" w:history="1">
        <w:r w:rsidRPr="00376B8B">
          <w:rPr>
            <w:rStyle w:val="a8"/>
            <w:color w:val="auto"/>
            <w:szCs w:val="28"/>
          </w:rPr>
          <w:t>выдачу</w:t>
        </w:r>
      </w:hyperlink>
      <w:r w:rsidRPr="00376B8B">
        <w:rPr>
          <w:color w:val="auto"/>
          <w:szCs w:val="28"/>
        </w:rPr>
        <w:t> средств индивидуальной защиты и смывающих средств, прошедших подтверждение соответствия в установленном </w:t>
      </w:r>
      <w:hyperlink r:id="rId61" w:anchor="dst100231" w:history="1">
        <w:r w:rsidRPr="00376B8B">
          <w:rPr>
            <w:rStyle w:val="a8"/>
            <w:color w:val="auto"/>
            <w:szCs w:val="28"/>
          </w:rPr>
          <w:t>законодательством</w:t>
        </w:r>
      </w:hyperlink>
      <w:r w:rsidRPr="00376B8B">
        <w:rPr>
          <w:color w:val="auto"/>
          <w:szCs w:val="28"/>
        </w:rPr>
        <w:t>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A65D4C" w:rsidRPr="00376B8B" w:rsidRDefault="00A65D4C" w:rsidP="00A65D4C">
      <w:pPr>
        <w:rPr>
          <w:color w:val="auto"/>
          <w:szCs w:val="28"/>
        </w:rPr>
      </w:pPr>
      <w:r w:rsidRPr="00376B8B">
        <w:rPr>
          <w:color w:val="auto"/>
          <w:szCs w:val="28"/>
        </w:rPr>
        <w:t>- оснащение средствами коллективной защиты;</w:t>
      </w:r>
    </w:p>
    <w:p w:rsidR="00A65D4C" w:rsidRPr="00376B8B" w:rsidRDefault="00A65D4C" w:rsidP="00A65D4C">
      <w:pPr>
        <w:rPr>
          <w:color w:val="auto"/>
          <w:szCs w:val="28"/>
        </w:rPr>
      </w:pPr>
      <w:r w:rsidRPr="00376B8B">
        <w:rPr>
          <w:color w:val="auto"/>
          <w:szCs w:val="28"/>
        </w:rPr>
        <w:t>-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A65D4C" w:rsidRPr="00376B8B" w:rsidRDefault="00A65D4C" w:rsidP="00A65D4C">
      <w:pPr>
        <w:rPr>
          <w:color w:val="auto"/>
          <w:szCs w:val="28"/>
        </w:rPr>
      </w:pPr>
      <w:r w:rsidRPr="00376B8B">
        <w:rPr>
          <w:color w:val="auto"/>
          <w:szCs w:val="28"/>
        </w:rPr>
        <w:t>-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A65D4C" w:rsidRPr="00376B8B" w:rsidRDefault="00A65D4C" w:rsidP="00A65D4C">
      <w:pPr>
        <w:ind w:left="0" w:firstLine="0"/>
        <w:rPr>
          <w:color w:val="auto"/>
          <w:szCs w:val="28"/>
        </w:rPr>
      </w:pPr>
      <w:r w:rsidRPr="00376B8B">
        <w:rPr>
          <w:color w:val="auto"/>
          <w:szCs w:val="28"/>
        </w:rPr>
        <w:lastRenderedPageBreak/>
        <w:t>- проведение специальной оценки условий труда в соответствии с </w:t>
      </w:r>
      <w:hyperlink r:id="rId62" w:anchor="dst100070" w:history="1">
        <w:r w:rsidRPr="00376B8B">
          <w:rPr>
            <w:rStyle w:val="a8"/>
            <w:color w:val="auto"/>
            <w:szCs w:val="28"/>
          </w:rPr>
          <w:t>законодательством</w:t>
        </w:r>
      </w:hyperlink>
      <w:r w:rsidRPr="00376B8B">
        <w:rPr>
          <w:color w:val="auto"/>
          <w:szCs w:val="28"/>
        </w:rPr>
        <w:t> о специальной оценке условий труда;</w:t>
      </w:r>
    </w:p>
    <w:p w:rsidR="00A65D4C" w:rsidRPr="00376B8B" w:rsidRDefault="00A65D4C" w:rsidP="00A65D4C">
      <w:pPr>
        <w:rPr>
          <w:color w:val="auto"/>
          <w:szCs w:val="28"/>
        </w:rPr>
      </w:pPr>
      <w:r w:rsidRPr="00376B8B">
        <w:rPr>
          <w:color w:val="auto"/>
          <w:szCs w:val="28"/>
        </w:rPr>
        <w:t>- в случаях, предусмотренных трудовым </w:t>
      </w:r>
      <w:hyperlink r:id="rId63" w:anchor="dst2763" w:history="1">
        <w:r w:rsidRPr="00376B8B">
          <w:rPr>
            <w:rStyle w:val="a8"/>
            <w:color w:val="auto"/>
            <w:szCs w:val="28"/>
          </w:rPr>
          <w:t>законодательством</w:t>
        </w:r>
      </w:hyperlink>
      <w:r w:rsidRPr="00376B8B">
        <w:rPr>
          <w:color w:val="auto"/>
          <w:szCs w:val="28"/>
        </w:rPr>
        <w:t>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hyperlink r:id="rId64" w:history="1">
        <w:r w:rsidRPr="00376B8B">
          <w:rPr>
            <w:rStyle w:val="a8"/>
            <w:color w:val="auto"/>
            <w:szCs w:val="28"/>
          </w:rPr>
          <w:t>среднего заработка</w:t>
        </w:r>
      </w:hyperlink>
      <w:r w:rsidRPr="00376B8B">
        <w:rPr>
          <w:color w:val="auto"/>
          <w:szCs w:val="28"/>
        </w:rPr>
        <w:t>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A65D4C" w:rsidRPr="00376B8B" w:rsidRDefault="00A65D4C" w:rsidP="00A65D4C">
      <w:pPr>
        <w:rPr>
          <w:color w:val="auto"/>
          <w:szCs w:val="28"/>
        </w:rPr>
      </w:pPr>
      <w:r w:rsidRPr="00376B8B">
        <w:rPr>
          <w:color w:val="auto"/>
          <w:szCs w:val="28"/>
        </w:rPr>
        <w:t xml:space="preserve">- </w:t>
      </w:r>
      <w:hyperlink r:id="rId65" w:anchor="dst467" w:history="1">
        <w:r w:rsidRPr="00376B8B">
          <w:rPr>
            <w:rStyle w:val="a8"/>
            <w:color w:val="auto"/>
            <w:szCs w:val="28"/>
          </w:rPr>
          <w:t>недопущение</w:t>
        </w:r>
      </w:hyperlink>
      <w:r w:rsidRPr="00376B8B">
        <w:rPr>
          <w:color w:val="auto"/>
          <w:szCs w:val="28"/>
        </w:rPr>
        <w:t> работников к исполнению ими трудовых обязанностей без прохождения в установленном </w:t>
      </w:r>
      <w:hyperlink r:id="rId66" w:anchor="dst100019" w:history="1">
        <w:r w:rsidRPr="00376B8B">
          <w:rPr>
            <w:rStyle w:val="a8"/>
            <w:color w:val="auto"/>
            <w:szCs w:val="28"/>
          </w:rPr>
          <w:t>порядке</w:t>
        </w:r>
      </w:hyperlink>
      <w:r w:rsidRPr="00376B8B">
        <w:rPr>
          <w:color w:val="auto"/>
          <w:szCs w:val="28"/>
        </w:rPr>
        <w:t>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A65D4C" w:rsidRPr="00376B8B" w:rsidRDefault="00A65D4C" w:rsidP="00A65D4C">
      <w:pPr>
        <w:rPr>
          <w:color w:val="auto"/>
          <w:szCs w:val="28"/>
        </w:rPr>
      </w:pPr>
      <w:r w:rsidRPr="00376B8B">
        <w:rPr>
          <w:color w:val="auto"/>
          <w:szCs w:val="28"/>
        </w:rPr>
        <w:t>- 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67" w:anchor="dst100157" w:history="1">
        <w:r w:rsidRPr="00376B8B">
          <w:rPr>
            <w:rStyle w:val="a8"/>
            <w:color w:val="auto"/>
            <w:szCs w:val="28"/>
          </w:rPr>
          <w:t>законодательства</w:t>
        </w:r>
      </w:hyperlink>
      <w:r w:rsidRPr="00376B8B">
        <w:rPr>
          <w:color w:val="auto"/>
          <w:szCs w:val="28"/>
        </w:rPr>
        <w:t> Российской Федерации о государственной тайне;</w:t>
      </w:r>
    </w:p>
    <w:p w:rsidR="00A65D4C" w:rsidRPr="00376B8B" w:rsidRDefault="00A65D4C" w:rsidP="00A65D4C">
      <w:pPr>
        <w:rPr>
          <w:color w:val="auto"/>
          <w:szCs w:val="28"/>
        </w:rPr>
      </w:pPr>
      <w:r w:rsidRPr="00376B8B">
        <w:rPr>
          <w:color w:val="auto"/>
          <w:szCs w:val="28"/>
        </w:rPr>
        <w:lastRenderedPageBreak/>
        <w:t>- 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68" w:anchor="dst100343" w:history="1">
        <w:r w:rsidRPr="00376B8B">
          <w:rPr>
            <w:rStyle w:val="a8"/>
            <w:color w:val="auto"/>
            <w:szCs w:val="28"/>
          </w:rPr>
          <w:t>первой помощи</w:t>
        </w:r>
      </w:hyperlink>
      <w:r w:rsidRPr="00376B8B">
        <w:rPr>
          <w:color w:val="auto"/>
          <w:szCs w:val="28"/>
        </w:rPr>
        <w:t> пострадавшим;</w:t>
      </w:r>
    </w:p>
    <w:p w:rsidR="00A65D4C" w:rsidRPr="00376B8B" w:rsidRDefault="00A65D4C" w:rsidP="00A65D4C">
      <w:pPr>
        <w:rPr>
          <w:color w:val="auto"/>
          <w:szCs w:val="28"/>
        </w:rPr>
      </w:pPr>
      <w:r w:rsidRPr="00376B8B">
        <w:rPr>
          <w:color w:val="auto"/>
          <w:szCs w:val="28"/>
        </w:rPr>
        <w:t>-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r:id="rId69" w:anchor="dst2867" w:history="1">
        <w:r w:rsidRPr="00376B8B">
          <w:rPr>
            <w:rStyle w:val="a8"/>
            <w:color w:val="auto"/>
            <w:szCs w:val="28"/>
          </w:rPr>
          <w:t>Кодексом</w:t>
        </w:r>
      </w:hyperlink>
      <w:r w:rsidRPr="00376B8B">
        <w:rPr>
          <w:color w:val="auto"/>
          <w:szCs w:val="28"/>
        </w:rPr>
        <w:t>, другими федеральными законами и иными нормативными правовыми актами Российской Федерации;</w:t>
      </w:r>
    </w:p>
    <w:p w:rsidR="00A65D4C" w:rsidRPr="00376B8B" w:rsidRDefault="00A65D4C" w:rsidP="00A65D4C">
      <w:pPr>
        <w:rPr>
          <w:color w:val="auto"/>
          <w:szCs w:val="28"/>
        </w:rPr>
      </w:pPr>
      <w:r w:rsidRPr="00376B8B">
        <w:rPr>
          <w:color w:val="auto"/>
          <w:szCs w:val="28"/>
        </w:rPr>
        <w:t>-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A65D4C" w:rsidRPr="00376B8B" w:rsidRDefault="00A65D4C" w:rsidP="00A65D4C">
      <w:pPr>
        <w:rPr>
          <w:color w:val="auto"/>
          <w:szCs w:val="28"/>
        </w:rPr>
      </w:pPr>
      <w:r w:rsidRPr="00376B8B">
        <w:rPr>
          <w:color w:val="auto"/>
          <w:szCs w:val="28"/>
        </w:rPr>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A65D4C" w:rsidRPr="00376B8B" w:rsidRDefault="00A65D4C" w:rsidP="00A65D4C">
      <w:pPr>
        <w:rPr>
          <w:color w:val="auto"/>
          <w:szCs w:val="28"/>
        </w:rPr>
      </w:pPr>
      <w:r w:rsidRPr="00376B8B">
        <w:rPr>
          <w:color w:val="auto"/>
          <w:szCs w:val="28"/>
        </w:rPr>
        <w:t xml:space="preserve">-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w:t>
      </w:r>
      <w:r w:rsidRPr="00376B8B">
        <w:rPr>
          <w:color w:val="auto"/>
          <w:szCs w:val="28"/>
        </w:rPr>
        <w:lastRenderedPageBreak/>
        <w:t>дистанционную видео-, аудио- или иную фиксацию процессов производства работ, в целях контроля за безопасностью производства работ;</w:t>
      </w:r>
    </w:p>
    <w:p w:rsidR="00A65D4C" w:rsidRPr="00376B8B" w:rsidRDefault="00A65D4C" w:rsidP="00A65D4C">
      <w:pPr>
        <w:rPr>
          <w:color w:val="auto"/>
          <w:szCs w:val="28"/>
        </w:rPr>
      </w:pPr>
      <w:r w:rsidRPr="00376B8B">
        <w:rPr>
          <w:color w:val="auto"/>
          <w:szCs w:val="28"/>
        </w:rPr>
        <w:t>-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70" w:anchor="dst1292" w:history="1">
        <w:r w:rsidRPr="00376B8B">
          <w:rPr>
            <w:rStyle w:val="a8"/>
            <w:color w:val="auto"/>
            <w:szCs w:val="28"/>
          </w:rPr>
          <w:t>статьей 372</w:t>
        </w:r>
      </w:hyperlink>
      <w:r w:rsidRPr="00376B8B">
        <w:rPr>
          <w:color w:val="auto"/>
          <w:szCs w:val="28"/>
        </w:rPr>
        <w:t> настоящего Кодекса для принятия локальных нормативных актов;</w:t>
      </w:r>
    </w:p>
    <w:p w:rsidR="00A65D4C" w:rsidRPr="00376B8B" w:rsidRDefault="00A65D4C" w:rsidP="00A65D4C">
      <w:pPr>
        <w:rPr>
          <w:color w:val="auto"/>
          <w:szCs w:val="28"/>
        </w:rPr>
      </w:pPr>
      <w:r w:rsidRPr="00376B8B">
        <w:rPr>
          <w:color w:val="auto"/>
          <w:szCs w:val="28"/>
        </w:rPr>
        <w:t>-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A65D4C" w:rsidRPr="00376B8B" w:rsidRDefault="00A65D4C" w:rsidP="00A65D4C">
      <w:pPr>
        <w:rPr>
          <w:color w:val="auto"/>
          <w:szCs w:val="28"/>
        </w:rPr>
      </w:pPr>
      <w:r w:rsidRPr="00376B8B">
        <w:rPr>
          <w:color w:val="auto"/>
          <w:szCs w:val="28"/>
        </w:rPr>
        <w:t>-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A65D4C" w:rsidRPr="00376B8B" w:rsidRDefault="00A65D4C" w:rsidP="00A65D4C">
      <w:pPr>
        <w:rPr>
          <w:color w:val="auto"/>
          <w:szCs w:val="28"/>
        </w:rPr>
      </w:pPr>
      <w:r w:rsidRPr="00376B8B">
        <w:rPr>
          <w:color w:val="auto"/>
          <w:szCs w:val="28"/>
        </w:rPr>
        <w:t>- приостановление при возникновении угрозы жизни и здоровью работников -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A65D4C" w:rsidRPr="00376B8B" w:rsidRDefault="00A65D4C" w:rsidP="00A65D4C">
      <w:pPr>
        <w:rPr>
          <w:color w:val="auto"/>
          <w:szCs w:val="28"/>
        </w:rPr>
      </w:pPr>
      <w:r w:rsidRPr="00376B8B">
        <w:rPr>
          <w:color w:val="auto"/>
          <w:szCs w:val="28"/>
        </w:rPr>
        <w:t>-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71" w:anchor="dst240" w:history="1">
        <w:r w:rsidRPr="00376B8B">
          <w:rPr>
            <w:rStyle w:val="a8"/>
            <w:color w:val="auto"/>
            <w:szCs w:val="28"/>
          </w:rPr>
          <w:t>программой</w:t>
        </w:r>
      </w:hyperlink>
      <w:r w:rsidRPr="00376B8B">
        <w:rPr>
          <w:color w:val="auto"/>
          <w:szCs w:val="28"/>
        </w:rPr>
        <w:t xml:space="preserve"> реабилитации или </w:t>
      </w:r>
      <w:proofErr w:type="spellStart"/>
      <w:r w:rsidRPr="00376B8B">
        <w:rPr>
          <w:color w:val="auto"/>
          <w:szCs w:val="28"/>
        </w:rPr>
        <w:t>абилитации</w:t>
      </w:r>
      <w:proofErr w:type="spellEnd"/>
      <w:r w:rsidRPr="00376B8B">
        <w:rPr>
          <w:color w:val="auto"/>
          <w:szCs w:val="28"/>
        </w:rPr>
        <w:t xml:space="preserve"> инвалида, а также обеспечение охраны труда.</w:t>
      </w:r>
    </w:p>
    <w:p w:rsidR="00A65D4C" w:rsidRPr="00376B8B" w:rsidRDefault="00A65D4C" w:rsidP="00E35AE5">
      <w:pPr>
        <w:ind w:left="167" w:right="15" w:firstLine="0"/>
        <w:rPr>
          <w:color w:val="auto"/>
          <w:szCs w:val="28"/>
        </w:rPr>
      </w:pPr>
    </w:p>
    <w:p w:rsidR="00F83D20" w:rsidRPr="00376B8B" w:rsidRDefault="00E35AE5" w:rsidP="00E35AE5">
      <w:pPr>
        <w:ind w:left="167" w:right="15" w:firstLine="0"/>
        <w:rPr>
          <w:color w:val="auto"/>
          <w:szCs w:val="28"/>
        </w:rPr>
      </w:pPr>
      <w:r w:rsidRPr="00376B8B">
        <w:rPr>
          <w:color w:val="auto"/>
          <w:szCs w:val="28"/>
        </w:rPr>
        <w:t>8.4.</w:t>
      </w:r>
      <w:r w:rsidR="00F83D20" w:rsidRPr="00376B8B">
        <w:rPr>
          <w:color w:val="auto"/>
          <w:szCs w:val="28"/>
        </w:rPr>
        <w:t xml:space="preserve">Обязанности работника  предусмотрены( в статье 215 Трудового Кодекса Российской Федерации). Новыми для работника стали следующие обязанности: - правильно использовать производственное оборудование, инструменты, сырье и материалы, применять технологию; - следить за исправностью используемых оборудования и инструментов в пределах выполнения своей трудовой функции; </w:t>
      </w:r>
    </w:p>
    <w:p w:rsidR="000332AD" w:rsidRPr="00376B8B" w:rsidRDefault="00E35AE5">
      <w:pPr>
        <w:ind w:left="14" w:right="15"/>
        <w:rPr>
          <w:color w:val="auto"/>
          <w:szCs w:val="28"/>
        </w:rPr>
      </w:pPr>
      <w:r w:rsidRPr="00376B8B">
        <w:rPr>
          <w:color w:val="auto"/>
          <w:szCs w:val="28"/>
        </w:rPr>
        <w:t>-</w:t>
      </w:r>
      <w:r w:rsidR="00F83D20" w:rsidRPr="00376B8B">
        <w:rPr>
          <w:color w:val="auto"/>
          <w:szCs w:val="28"/>
        </w:rPr>
        <w:t xml:space="preserve"> </w:t>
      </w:r>
      <w:r w:rsidR="009D7D6F" w:rsidRPr="00376B8B">
        <w:rPr>
          <w:color w:val="auto"/>
          <w:szCs w:val="28"/>
        </w:rP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r w:rsidR="0055384A" w:rsidRPr="00376B8B">
        <w:rPr>
          <w:color w:val="auto"/>
          <w:szCs w:val="28"/>
        </w:rPr>
        <w:t>(статья</w:t>
      </w:r>
      <w:r w:rsidR="009D7D6F" w:rsidRPr="00376B8B">
        <w:rPr>
          <w:color w:val="auto"/>
          <w:szCs w:val="28"/>
        </w:rPr>
        <w:t xml:space="preserve"> 92 «Сокращенная продолжительность рабочего времени»</w:t>
      </w:r>
      <w:r w:rsidR="00E15075" w:rsidRPr="00376B8B">
        <w:rPr>
          <w:color w:val="auto"/>
          <w:szCs w:val="28"/>
        </w:rPr>
        <w:t>)</w:t>
      </w:r>
      <w:r w:rsidR="009D7D6F" w:rsidRPr="00376B8B">
        <w:rPr>
          <w:color w:val="auto"/>
          <w:szCs w:val="28"/>
        </w:rPr>
        <w:t xml:space="preserve">, </w:t>
      </w:r>
      <w:r w:rsidR="0055384A" w:rsidRPr="00376B8B">
        <w:rPr>
          <w:color w:val="auto"/>
          <w:szCs w:val="28"/>
        </w:rPr>
        <w:t>(статья</w:t>
      </w:r>
      <w:r w:rsidR="00E15075" w:rsidRPr="00376B8B">
        <w:rPr>
          <w:color w:val="auto"/>
          <w:szCs w:val="28"/>
        </w:rPr>
        <w:t xml:space="preserve"> </w:t>
      </w:r>
      <w:r w:rsidR="009D7D6F" w:rsidRPr="00376B8B">
        <w:rPr>
          <w:color w:val="auto"/>
          <w:szCs w:val="28"/>
        </w:rPr>
        <w:t>117 «Ежегодный дополнительный оплачиваемый отпуск работникам, занятым на работах с вредными и (или) опасными условиями труда»</w:t>
      </w:r>
      <w:r w:rsidR="00E15075" w:rsidRPr="00376B8B">
        <w:rPr>
          <w:color w:val="auto"/>
          <w:szCs w:val="28"/>
        </w:rPr>
        <w:t>)</w:t>
      </w:r>
      <w:r w:rsidR="009D7D6F" w:rsidRPr="00376B8B">
        <w:rPr>
          <w:color w:val="auto"/>
          <w:szCs w:val="28"/>
        </w:rPr>
        <w:t xml:space="preserve">  и </w:t>
      </w:r>
      <w:r w:rsidR="0055384A" w:rsidRPr="00376B8B">
        <w:rPr>
          <w:color w:val="auto"/>
          <w:szCs w:val="28"/>
        </w:rPr>
        <w:t>(статья</w:t>
      </w:r>
      <w:r w:rsidR="00E15075" w:rsidRPr="00376B8B">
        <w:rPr>
          <w:color w:val="auto"/>
          <w:szCs w:val="28"/>
        </w:rPr>
        <w:t xml:space="preserve"> </w:t>
      </w:r>
      <w:r w:rsidR="009D7D6F" w:rsidRPr="00376B8B">
        <w:rPr>
          <w:color w:val="auto"/>
          <w:szCs w:val="28"/>
        </w:rPr>
        <w:t>147 «Оплата труда работников, занятых на работах с вредными и (или) опасными условиями труда»</w:t>
      </w:r>
      <w:r w:rsidR="00E15075" w:rsidRPr="00376B8B">
        <w:rPr>
          <w:color w:val="auto"/>
          <w:szCs w:val="28"/>
        </w:rPr>
        <w:t>)</w:t>
      </w:r>
      <w:r w:rsidR="0055384A" w:rsidRPr="00376B8B">
        <w:rPr>
          <w:color w:val="auto"/>
          <w:szCs w:val="28"/>
        </w:rPr>
        <w:t xml:space="preserve"> </w:t>
      </w:r>
      <w:r w:rsidR="009D7D6F" w:rsidRPr="00376B8B">
        <w:rPr>
          <w:color w:val="auto"/>
          <w:szCs w:val="28"/>
        </w:rPr>
        <w:t xml:space="preserve"> </w:t>
      </w:r>
      <w:r w:rsidR="0055384A" w:rsidRPr="00376B8B">
        <w:rPr>
          <w:color w:val="auto"/>
          <w:szCs w:val="28"/>
        </w:rPr>
        <w:t>Трудово</w:t>
      </w:r>
      <w:r w:rsidR="00A65D4C" w:rsidRPr="00376B8B">
        <w:rPr>
          <w:color w:val="auto"/>
          <w:szCs w:val="28"/>
        </w:rPr>
        <w:t xml:space="preserve">го кодекса Российской Федерации и </w:t>
      </w:r>
      <w:r w:rsidR="00A65D4C" w:rsidRPr="00376B8B">
        <w:rPr>
          <w:color w:val="auto"/>
          <w:szCs w:val="28"/>
        </w:rPr>
        <w:lastRenderedPageBreak/>
        <w:t xml:space="preserve">специальной оценки условий </w:t>
      </w:r>
      <w:proofErr w:type="spellStart"/>
      <w:r w:rsidR="00A65D4C" w:rsidRPr="00376B8B">
        <w:rPr>
          <w:color w:val="auto"/>
          <w:szCs w:val="28"/>
        </w:rPr>
        <w:t>труда,которая</w:t>
      </w:r>
      <w:proofErr w:type="spellEnd"/>
      <w:r w:rsidR="00A65D4C" w:rsidRPr="00376B8B">
        <w:rPr>
          <w:color w:val="auto"/>
          <w:szCs w:val="28"/>
        </w:rPr>
        <w:t xml:space="preserve"> проводится на основании Федерального Закона №426 ФЗ.</w:t>
      </w:r>
    </w:p>
    <w:p w:rsidR="000332AD" w:rsidRPr="00376B8B" w:rsidRDefault="009D7D6F" w:rsidP="00E10A38">
      <w:pPr>
        <w:ind w:left="14" w:right="15"/>
        <w:rPr>
          <w:color w:val="auto"/>
          <w:szCs w:val="28"/>
        </w:rPr>
      </w:pPr>
      <w:r w:rsidRPr="00376B8B">
        <w:rPr>
          <w:color w:val="auto"/>
          <w:szCs w:val="28"/>
        </w:rPr>
        <w:t xml:space="preserve">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 (Приложение № </w:t>
      </w:r>
      <w:r w:rsidR="00486E4F" w:rsidRPr="00376B8B">
        <w:rPr>
          <w:color w:val="auto"/>
          <w:szCs w:val="28"/>
        </w:rPr>
        <w:t>3</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В случае обеспечения на рабочих местах безопасных условий труда, подтвержденных</w:t>
      </w:r>
      <w:r w:rsidR="00E0280D" w:rsidRPr="00376B8B">
        <w:rPr>
          <w:color w:val="auto"/>
          <w:szCs w:val="28"/>
        </w:rPr>
        <w:t xml:space="preserve"> </w:t>
      </w:r>
      <w:hyperlink r:id="rId72" w:anchor="dst100172"/>
      <w:hyperlink r:id="rId73" w:anchor="dst100172">
        <w:r w:rsidRPr="00376B8B">
          <w:rPr>
            <w:color w:val="auto"/>
            <w:szCs w:val="28"/>
          </w:rPr>
          <w:t>результатами</w:t>
        </w:r>
      </w:hyperlink>
      <w:r w:rsidR="00E0280D" w:rsidRPr="00376B8B">
        <w:rPr>
          <w:color w:val="auto"/>
          <w:szCs w:val="28"/>
        </w:rPr>
        <w:t xml:space="preserve"> </w:t>
      </w:r>
      <w:hyperlink r:id="rId74" w:anchor="dst100172"/>
      <w:r w:rsidRPr="00376B8B">
        <w:rPr>
          <w:color w:val="auto"/>
          <w:szCs w:val="28"/>
        </w:rPr>
        <w:t>специальной оценки условий труда или заключением государственной</w:t>
      </w:r>
      <w:r w:rsidR="00AE0E76" w:rsidRPr="00376B8B">
        <w:rPr>
          <w:color w:val="auto"/>
          <w:szCs w:val="28"/>
        </w:rPr>
        <w:t xml:space="preserve"> </w:t>
      </w:r>
      <w:hyperlink r:id="rId75" w:anchor="dst883"/>
      <w:hyperlink r:id="rId76" w:anchor="dst883">
        <w:r w:rsidRPr="00376B8B">
          <w:rPr>
            <w:color w:val="auto"/>
            <w:szCs w:val="28"/>
          </w:rPr>
          <w:t>экспертизы</w:t>
        </w:r>
      </w:hyperlink>
      <w:r w:rsidR="00AE0E76" w:rsidRPr="00376B8B">
        <w:rPr>
          <w:color w:val="auto"/>
          <w:szCs w:val="28"/>
        </w:rPr>
        <w:t xml:space="preserve"> </w:t>
      </w:r>
      <w:hyperlink r:id="rId77" w:anchor="dst883"/>
      <w:r w:rsidRPr="00376B8B">
        <w:rPr>
          <w:color w:val="auto"/>
          <w:szCs w:val="28"/>
        </w:rPr>
        <w:t xml:space="preserve">условий труда, гарантии и компенсации работникам не устанавливаются.).  </w:t>
      </w:r>
    </w:p>
    <w:p w:rsidR="000332AD" w:rsidRPr="00376B8B" w:rsidRDefault="009D7D6F">
      <w:pPr>
        <w:ind w:left="14" w:right="15"/>
        <w:rPr>
          <w:color w:val="auto"/>
          <w:szCs w:val="28"/>
        </w:rPr>
      </w:pPr>
      <w:r w:rsidRPr="00376B8B">
        <w:rPr>
          <w:color w:val="auto"/>
          <w:szCs w:val="28"/>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0332AD" w:rsidRPr="00376B8B" w:rsidRDefault="00FE177A">
      <w:pPr>
        <w:ind w:left="14" w:right="15"/>
        <w:rPr>
          <w:color w:val="auto"/>
          <w:szCs w:val="28"/>
        </w:rPr>
      </w:pPr>
      <w:r w:rsidRPr="00376B8B">
        <w:rPr>
          <w:color w:val="auto"/>
          <w:szCs w:val="28"/>
        </w:rPr>
        <w:t>8.5</w:t>
      </w:r>
      <w:r w:rsidR="009D7D6F" w:rsidRPr="00376B8B">
        <w:rPr>
          <w:color w:val="auto"/>
          <w:szCs w:val="28"/>
        </w:rPr>
        <w:t>. Обеспечивать работников специальной одеждой, обувью и другими средствами индивидуальной защиты, а также моющими и обеззараживающими средствами в соответствии с отраслевыми нормами и утвержденными перечнями профессий и должносте</w:t>
      </w:r>
      <w:r w:rsidR="00894941" w:rsidRPr="00376B8B">
        <w:rPr>
          <w:color w:val="auto"/>
          <w:szCs w:val="28"/>
        </w:rPr>
        <w:t>й с отметкой в личных карточках</w:t>
      </w:r>
      <w:r w:rsidR="009D7D6F" w:rsidRPr="00376B8B">
        <w:rPr>
          <w:color w:val="auto"/>
          <w:szCs w:val="28"/>
        </w:rPr>
        <w:t xml:space="preserve"> </w:t>
      </w:r>
      <w:r w:rsidR="00894941" w:rsidRPr="00376B8B">
        <w:rPr>
          <w:color w:val="auto"/>
          <w:szCs w:val="28"/>
        </w:rPr>
        <w:t>(Приказ Минтруда России от 29.10.2021 N 767н утверждены Единые типовые нормы выдачи средств индивидуальной защиты и смывающих средств).</w:t>
      </w:r>
    </w:p>
    <w:p w:rsidR="000332AD" w:rsidRPr="00376B8B" w:rsidRDefault="00FE177A">
      <w:pPr>
        <w:ind w:left="14" w:right="15"/>
        <w:rPr>
          <w:color w:val="auto"/>
          <w:szCs w:val="28"/>
        </w:rPr>
      </w:pPr>
      <w:r w:rsidRPr="00376B8B">
        <w:rPr>
          <w:color w:val="auto"/>
          <w:szCs w:val="28"/>
        </w:rPr>
        <w:t>8.6</w:t>
      </w:r>
      <w:r w:rsidR="009D7D6F" w:rsidRPr="00376B8B">
        <w:rPr>
          <w:color w:val="auto"/>
          <w:szCs w:val="28"/>
        </w:rPr>
        <w:t>.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w:t>
      </w:r>
      <w:r w:rsidR="00A65D4C" w:rsidRPr="00376B8B">
        <w:rPr>
          <w:color w:val="auto"/>
          <w:szCs w:val="28"/>
        </w:rPr>
        <w:t xml:space="preserve">ветствии с федеральным законом </w:t>
      </w:r>
      <w:r w:rsidR="00A65D4C" w:rsidRPr="00376B8B">
        <w:rPr>
          <w:color w:val="auto"/>
          <w:szCs w:val="28"/>
          <w:shd w:val="clear" w:color="auto" w:fill="FFFFFF"/>
        </w:rPr>
        <w:t>N 165-ФЗ "Об основах </w:t>
      </w:r>
      <w:r w:rsidR="00A65D4C" w:rsidRPr="007E537A">
        <w:rPr>
          <w:bCs/>
          <w:color w:val="auto"/>
          <w:szCs w:val="28"/>
          <w:shd w:val="clear" w:color="auto" w:fill="FFFFFF"/>
        </w:rPr>
        <w:t>обязательного</w:t>
      </w:r>
      <w:r w:rsidR="00A65D4C" w:rsidRPr="007E537A">
        <w:rPr>
          <w:color w:val="auto"/>
          <w:szCs w:val="28"/>
          <w:shd w:val="clear" w:color="auto" w:fill="FFFFFF"/>
        </w:rPr>
        <w:t> </w:t>
      </w:r>
      <w:r w:rsidR="00A65D4C" w:rsidRPr="007E537A">
        <w:rPr>
          <w:bCs/>
          <w:color w:val="auto"/>
          <w:szCs w:val="28"/>
          <w:shd w:val="clear" w:color="auto" w:fill="FFFFFF"/>
        </w:rPr>
        <w:t>социального</w:t>
      </w:r>
      <w:r w:rsidR="00A65D4C" w:rsidRPr="007E537A">
        <w:rPr>
          <w:color w:val="auto"/>
          <w:szCs w:val="28"/>
          <w:shd w:val="clear" w:color="auto" w:fill="FFFFFF"/>
        </w:rPr>
        <w:t> </w:t>
      </w:r>
      <w:r w:rsidR="00A65D4C" w:rsidRPr="007E537A">
        <w:rPr>
          <w:bCs/>
          <w:color w:val="auto"/>
          <w:szCs w:val="28"/>
          <w:shd w:val="clear" w:color="auto" w:fill="FFFFFF"/>
        </w:rPr>
        <w:t>страхования</w:t>
      </w:r>
      <w:r w:rsidR="00A65D4C" w:rsidRPr="00376B8B">
        <w:rPr>
          <w:color w:val="auto"/>
          <w:szCs w:val="28"/>
          <w:shd w:val="clear" w:color="auto" w:fill="FFFFFF"/>
        </w:rPr>
        <w:t>"</w:t>
      </w:r>
    </w:p>
    <w:p w:rsidR="000332AD" w:rsidRPr="00376B8B" w:rsidRDefault="008B7C6D">
      <w:pPr>
        <w:ind w:left="14" w:right="15"/>
        <w:rPr>
          <w:color w:val="auto"/>
          <w:szCs w:val="28"/>
        </w:rPr>
      </w:pPr>
      <w:r w:rsidRPr="00376B8B">
        <w:rPr>
          <w:color w:val="auto"/>
          <w:szCs w:val="28"/>
        </w:rPr>
        <w:t xml:space="preserve">8.4. </w:t>
      </w:r>
      <w:r w:rsidR="009D7D6F" w:rsidRPr="00376B8B">
        <w:rPr>
          <w:color w:val="auto"/>
          <w:szCs w:val="28"/>
        </w:rPr>
        <w:t xml:space="preserve">Государство  гарантирует работникам защиту их права на труд в условиях, соответствующих требованиям охраны труда. </w:t>
      </w:r>
      <w:r w:rsidRPr="00376B8B">
        <w:rPr>
          <w:color w:val="auto"/>
          <w:szCs w:val="28"/>
        </w:rPr>
        <w:t>(Приказ Минтруда России от 29.10.2021 №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w:t>
      </w:r>
      <w:r w:rsidR="00E10A38" w:rsidRPr="00376B8B">
        <w:rPr>
          <w:color w:val="auto"/>
          <w:szCs w:val="28"/>
        </w:rPr>
        <w:t xml:space="preserve">вия и охрану труда» </w:t>
      </w:r>
    </w:p>
    <w:p w:rsidR="000332AD" w:rsidRPr="00376B8B" w:rsidRDefault="009D7D6F">
      <w:pPr>
        <w:ind w:left="14" w:right="15"/>
        <w:rPr>
          <w:color w:val="auto"/>
          <w:szCs w:val="28"/>
        </w:rPr>
      </w:pPr>
      <w:r w:rsidRPr="00376B8B">
        <w:rPr>
          <w:color w:val="auto"/>
          <w:szCs w:val="28"/>
        </w:rPr>
        <w:t xml:space="preserve">Условия труда, предусмотренные трудовым договором, должны соответствовать требованиям охраны труда. </w:t>
      </w:r>
    </w:p>
    <w:p w:rsidR="000332AD" w:rsidRPr="00376B8B" w:rsidRDefault="009D7D6F">
      <w:pPr>
        <w:ind w:left="14" w:right="15"/>
        <w:rPr>
          <w:color w:val="auto"/>
          <w:szCs w:val="28"/>
        </w:rPr>
      </w:pPr>
      <w:r w:rsidRPr="00376B8B">
        <w:rPr>
          <w:color w:val="auto"/>
          <w:szCs w:val="28"/>
        </w:rPr>
        <w:t>На время приостановления работ в связи с административным приостановлением деятельности или временным</w:t>
      </w:r>
      <w:r w:rsidR="00AE0E76" w:rsidRPr="00376B8B">
        <w:rPr>
          <w:color w:val="auto"/>
          <w:szCs w:val="28"/>
        </w:rPr>
        <w:t xml:space="preserve"> </w:t>
      </w:r>
      <w:hyperlink r:id="rId78" w:anchor="dst563"/>
      <w:hyperlink r:id="rId79" w:anchor="dst563">
        <w:r w:rsidRPr="00376B8B">
          <w:rPr>
            <w:color w:val="auto"/>
            <w:szCs w:val="28"/>
          </w:rPr>
          <w:t>запретом деятельности</w:t>
        </w:r>
      </w:hyperlink>
      <w:r w:rsidR="00AE0E76" w:rsidRPr="00376B8B">
        <w:rPr>
          <w:color w:val="auto"/>
          <w:szCs w:val="28"/>
        </w:rPr>
        <w:t xml:space="preserve"> </w:t>
      </w:r>
      <w:hyperlink r:id="rId80" w:anchor="dst563"/>
      <w:r w:rsidRPr="00376B8B">
        <w:rPr>
          <w:color w:val="auto"/>
          <w:szCs w:val="28"/>
        </w:rPr>
        <w:t xml:space="preserve">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w:t>
      </w:r>
      <w:r w:rsidRPr="00376B8B">
        <w:rPr>
          <w:color w:val="auto"/>
          <w:szCs w:val="28"/>
        </w:rPr>
        <w:lastRenderedPageBreak/>
        <w:t xml:space="preserve">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w:t>
      </w:r>
    </w:p>
    <w:p w:rsidR="000332AD" w:rsidRPr="00376B8B" w:rsidRDefault="009D7D6F">
      <w:pPr>
        <w:ind w:left="14" w:right="15"/>
        <w:rPr>
          <w:color w:val="auto"/>
          <w:szCs w:val="28"/>
        </w:rPr>
      </w:pPr>
      <w:r w:rsidRPr="00376B8B">
        <w:rPr>
          <w:color w:val="auto"/>
          <w:szCs w:val="28"/>
        </w:rPr>
        <w:t xml:space="preserve">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 </w:t>
      </w:r>
    </w:p>
    <w:p w:rsidR="000332AD" w:rsidRPr="00376B8B" w:rsidRDefault="009D7D6F">
      <w:pPr>
        <w:ind w:left="14" w:right="15"/>
        <w:rPr>
          <w:color w:val="auto"/>
          <w:szCs w:val="28"/>
        </w:rPr>
      </w:pPr>
      <w:r w:rsidRPr="00376B8B">
        <w:rPr>
          <w:color w:val="auto"/>
          <w:szCs w:val="28"/>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w:t>
      </w:r>
      <w:r w:rsidR="002C4A79" w:rsidRPr="00376B8B">
        <w:rPr>
          <w:color w:val="auto"/>
          <w:szCs w:val="28"/>
        </w:rPr>
        <w:t xml:space="preserve"> </w:t>
      </w:r>
      <w:hyperlink r:id="rId81" w:anchor="dst101019"/>
      <w:hyperlink r:id="rId82" w:anchor="dst101019">
        <w:r w:rsidRPr="00376B8B">
          <w:rPr>
            <w:color w:val="auto"/>
            <w:szCs w:val="28"/>
          </w:rPr>
          <w:t>Кодексом</w:t>
        </w:r>
      </w:hyperlink>
      <w:r w:rsidR="002C4A79" w:rsidRPr="00376B8B">
        <w:rPr>
          <w:color w:val="auto"/>
          <w:szCs w:val="28"/>
        </w:rPr>
        <w:t xml:space="preserve"> </w:t>
      </w:r>
      <w:hyperlink r:id="rId83" w:anchor="dst101019"/>
      <w:r w:rsidRPr="00376B8B">
        <w:rPr>
          <w:color w:val="auto"/>
          <w:szCs w:val="28"/>
        </w:rPr>
        <w:t xml:space="preserve">и иными федеральными законами. </w:t>
      </w:r>
    </w:p>
    <w:p w:rsidR="000332AD" w:rsidRPr="00376B8B" w:rsidRDefault="009D7D6F">
      <w:pPr>
        <w:ind w:left="14" w:right="15"/>
        <w:rPr>
          <w:color w:val="auto"/>
          <w:szCs w:val="28"/>
        </w:rPr>
      </w:pPr>
      <w:r w:rsidRPr="00376B8B">
        <w:rPr>
          <w:color w:val="auto"/>
          <w:szCs w:val="28"/>
        </w:rPr>
        <w:t>В случае не</w:t>
      </w:r>
      <w:r w:rsidR="00263D5C" w:rsidRPr="00376B8B">
        <w:rPr>
          <w:color w:val="auto"/>
          <w:szCs w:val="28"/>
        </w:rPr>
        <w:t xml:space="preserve"> </w:t>
      </w:r>
      <w:r w:rsidRPr="00376B8B">
        <w:rPr>
          <w:color w:val="auto"/>
          <w:szCs w:val="28"/>
        </w:rPr>
        <w:t>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w:t>
      </w:r>
      <w:r w:rsidR="00F86BD6" w:rsidRPr="00376B8B">
        <w:rPr>
          <w:color w:val="auto"/>
          <w:szCs w:val="28"/>
        </w:rPr>
        <w:t xml:space="preserve"> </w:t>
      </w:r>
      <w:hyperlink r:id="rId84" w:anchor="dst730"/>
      <w:hyperlink r:id="rId85" w:anchor="dst730">
        <w:r w:rsidRPr="00376B8B">
          <w:rPr>
            <w:color w:val="auto"/>
            <w:szCs w:val="28"/>
          </w:rPr>
          <w:t>Кодексом</w:t>
        </w:r>
      </w:hyperlink>
      <w:hyperlink r:id="rId86" w:anchor="dst730">
        <w:r w:rsidRPr="00376B8B">
          <w:rPr>
            <w:color w:val="auto"/>
            <w:szCs w:val="28"/>
          </w:rPr>
          <w:t>.</w:t>
        </w:r>
      </w:hyperlink>
    </w:p>
    <w:p w:rsidR="000332AD" w:rsidRPr="00376B8B" w:rsidRDefault="009D7D6F">
      <w:pPr>
        <w:ind w:left="14" w:right="15"/>
        <w:rPr>
          <w:color w:val="auto"/>
          <w:szCs w:val="28"/>
        </w:rPr>
      </w:pPr>
      <w:r w:rsidRPr="00376B8B">
        <w:rPr>
          <w:color w:val="auto"/>
          <w:szCs w:val="28"/>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 </w:t>
      </w:r>
    </w:p>
    <w:p w:rsidR="000332AD" w:rsidRPr="00376B8B" w:rsidRDefault="009D7D6F">
      <w:pPr>
        <w:ind w:left="14" w:right="15"/>
        <w:rPr>
          <w:color w:val="auto"/>
          <w:szCs w:val="28"/>
        </w:rPr>
      </w:pPr>
      <w:r w:rsidRPr="00376B8B">
        <w:rPr>
          <w:color w:val="auto"/>
          <w:szCs w:val="28"/>
        </w:rPr>
        <w:t xml:space="preserve">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 </w:t>
      </w:r>
    </w:p>
    <w:p w:rsidR="000332AD" w:rsidRPr="00376B8B" w:rsidRDefault="009D7D6F">
      <w:pPr>
        <w:ind w:left="14" w:right="15"/>
        <w:rPr>
          <w:color w:val="auto"/>
          <w:szCs w:val="28"/>
        </w:rPr>
      </w:pPr>
      <w:r w:rsidRPr="00376B8B">
        <w:rPr>
          <w:color w:val="auto"/>
          <w:szCs w:val="28"/>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 </w:t>
      </w:r>
    </w:p>
    <w:p w:rsidR="000332AD" w:rsidRPr="00376B8B" w:rsidRDefault="009D7D6F">
      <w:pPr>
        <w:ind w:left="14" w:right="15"/>
        <w:rPr>
          <w:color w:val="auto"/>
          <w:szCs w:val="28"/>
        </w:rPr>
      </w:pPr>
      <w:r w:rsidRPr="00376B8B">
        <w:rPr>
          <w:color w:val="auto"/>
          <w:szCs w:val="28"/>
        </w:rPr>
        <w:t xml:space="preserve">8.5. Проводить своевременное расследование несчастных случаев на производстве в соответствии с действующим законодательством и вести их учет. </w:t>
      </w:r>
      <w:r w:rsidR="004A55BF" w:rsidRPr="00376B8B">
        <w:rPr>
          <w:color w:val="auto"/>
          <w:szCs w:val="28"/>
        </w:rPr>
        <w:t xml:space="preserve">(Минтруд РФ приказ о 28.12.2021 г. N 796 Рекомендации по выбору методов оценки уровней </w:t>
      </w:r>
      <w:proofErr w:type="spellStart"/>
      <w:r w:rsidR="004A55BF" w:rsidRPr="00376B8B">
        <w:rPr>
          <w:color w:val="auto"/>
          <w:szCs w:val="28"/>
        </w:rPr>
        <w:t>профрисков</w:t>
      </w:r>
      <w:proofErr w:type="spellEnd"/>
      <w:r w:rsidR="004A55BF" w:rsidRPr="00376B8B">
        <w:rPr>
          <w:color w:val="auto"/>
          <w:szCs w:val="28"/>
        </w:rPr>
        <w:t xml:space="preserve"> и по снижению уровней так</w:t>
      </w:r>
      <w:r w:rsidR="00CF4456" w:rsidRPr="00376B8B">
        <w:rPr>
          <w:color w:val="auto"/>
          <w:szCs w:val="28"/>
        </w:rPr>
        <w:t>их рисков.</w:t>
      </w:r>
      <w:r w:rsidR="004A55BF" w:rsidRPr="00376B8B">
        <w:rPr>
          <w:color w:val="auto"/>
          <w:szCs w:val="28"/>
        </w:rPr>
        <w:t>)</w:t>
      </w:r>
    </w:p>
    <w:p w:rsidR="000332AD" w:rsidRPr="00376B8B" w:rsidRDefault="009D7D6F">
      <w:pPr>
        <w:ind w:left="14" w:right="15"/>
        <w:rPr>
          <w:color w:val="auto"/>
          <w:szCs w:val="28"/>
        </w:rPr>
      </w:pPr>
      <w:r w:rsidRPr="00376B8B">
        <w:rPr>
          <w:color w:val="auto"/>
          <w:szCs w:val="28"/>
        </w:rPr>
        <w:t xml:space="preserve">8.6.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предусмотренном действующим законодательством. </w:t>
      </w:r>
    </w:p>
    <w:p w:rsidR="000332AD" w:rsidRPr="00376B8B" w:rsidRDefault="009D7D6F">
      <w:pPr>
        <w:ind w:left="14" w:right="15"/>
        <w:rPr>
          <w:color w:val="auto"/>
          <w:szCs w:val="28"/>
        </w:rPr>
      </w:pPr>
      <w:r w:rsidRPr="00376B8B">
        <w:rPr>
          <w:color w:val="auto"/>
          <w:szCs w:val="28"/>
        </w:rPr>
        <w:lastRenderedPageBreak/>
        <w:t xml:space="preserve">8.7. Обеспечивать гарантии и льготы работникам, занятым на тяжелых работах и работах с вредными и (или) опасными условиями труда. </w:t>
      </w:r>
    </w:p>
    <w:p w:rsidR="000332AD" w:rsidRPr="00376B8B" w:rsidRDefault="009D7D6F">
      <w:pPr>
        <w:ind w:left="14" w:right="15"/>
        <w:rPr>
          <w:color w:val="auto"/>
          <w:szCs w:val="28"/>
        </w:rPr>
      </w:pPr>
      <w:r w:rsidRPr="00376B8B">
        <w:rPr>
          <w:color w:val="auto"/>
          <w:szCs w:val="28"/>
        </w:rPr>
        <w:t xml:space="preserve">8.8. </w:t>
      </w:r>
      <w:r w:rsidR="00051225" w:rsidRPr="00376B8B">
        <w:rPr>
          <w:color w:val="auto"/>
          <w:szCs w:val="28"/>
        </w:rPr>
        <w:t xml:space="preserve">Общие требования к организации безопасного рабочего места (Приказ Минтруда России от 29.10.2021 N 774н "Об утверждении общих требований к организации безопасного рабочего места") разработаны в целях обеспечения выполнения требований охраны труда работниками, занятыми на своих рабочих местах, и работодателями - при организации рабочих мест. </w:t>
      </w:r>
    </w:p>
    <w:p w:rsidR="000332AD" w:rsidRPr="00376B8B" w:rsidRDefault="009D7D6F">
      <w:pPr>
        <w:ind w:left="14" w:right="15"/>
        <w:rPr>
          <w:color w:val="auto"/>
          <w:szCs w:val="28"/>
        </w:rPr>
      </w:pPr>
      <w:r w:rsidRPr="00376B8B">
        <w:rPr>
          <w:color w:val="auto"/>
          <w:szCs w:val="28"/>
        </w:rPr>
        <w:t xml:space="preserve">Работодатель обязан обеспечить: </w:t>
      </w:r>
    </w:p>
    <w:p w:rsidR="0095188C" w:rsidRPr="00376B8B" w:rsidRDefault="009D7D6F">
      <w:pPr>
        <w:numPr>
          <w:ilvl w:val="0"/>
          <w:numId w:val="17"/>
        </w:numPr>
        <w:ind w:right="15"/>
        <w:rPr>
          <w:color w:val="auto"/>
          <w:szCs w:val="28"/>
        </w:rPr>
      </w:pPr>
      <w:r w:rsidRPr="00376B8B">
        <w:rPr>
          <w:color w:val="auto"/>
          <w:szCs w:val="28"/>
        </w:rPr>
        <w:t xml:space="preserve">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w:t>
      </w:r>
    </w:p>
    <w:p w:rsidR="0095188C" w:rsidRPr="00376B8B" w:rsidRDefault="009D7D6F">
      <w:pPr>
        <w:numPr>
          <w:ilvl w:val="0"/>
          <w:numId w:val="17"/>
        </w:numPr>
        <w:ind w:right="15"/>
        <w:rPr>
          <w:color w:val="auto"/>
          <w:szCs w:val="28"/>
        </w:rPr>
      </w:pPr>
      <w:r w:rsidRPr="00376B8B">
        <w:rPr>
          <w:color w:val="auto"/>
          <w:szCs w:val="28"/>
        </w:rPr>
        <w:t xml:space="preserve"> создание и функционирование</w:t>
      </w:r>
      <w:r w:rsidR="0095188C" w:rsidRPr="00376B8B">
        <w:rPr>
          <w:color w:val="auto"/>
          <w:szCs w:val="28"/>
        </w:rPr>
        <w:t xml:space="preserve"> </w:t>
      </w:r>
      <w:hyperlink r:id="rId87" w:anchor="dst102531"/>
      <w:hyperlink r:id="rId88" w:anchor="dst102531">
        <w:r w:rsidRPr="00376B8B">
          <w:rPr>
            <w:color w:val="auto"/>
            <w:szCs w:val="28"/>
          </w:rPr>
          <w:t>системы управления охраной труда</w:t>
        </w:r>
      </w:hyperlink>
      <w:hyperlink r:id="rId89" w:anchor="dst102531">
        <w:r w:rsidRPr="00376B8B">
          <w:rPr>
            <w:color w:val="auto"/>
            <w:szCs w:val="28"/>
          </w:rPr>
          <w:t>;</w:t>
        </w:r>
      </w:hyperlink>
      <w:r w:rsidRPr="00376B8B">
        <w:rPr>
          <w:color w:val="auto"/>
          <w:szCs w:val="28"/>
        </w:rPr>
        <w:t xml:space="preserve"> </w:t>
      </w:r>
    </w:p>
    <w:p w:rsidR="000332AD" w:rsidRPr="00376B8B" w:rsidRDefault="009D7D6F">
      <w:pPr>
        <w:numPr>
          <w:ilvl w:val="0"/>
          <w:numId w:val="17"/>
        </w:numPr>
        <w:ind w:right="15"/>
        <w:rPr>
          <w:color w:val="auto"/>
          <w:szCs w:val="28"/>
        </w:rPr>
      </w:pPr>
      <w:r w:rsidRPr="00376B8B">
        <w:rPr>
          <w:color w:val="auto"/>
          <w:szCs w:val="28"/>
        </w:rPr>
        <w:t xml:space="preserve">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 </w:t>
      </w:r>
    </w:p>
    <w:p w:rsidR="000332AD" w:rsidRPr="00376B8B" w:rsidRDefault="009D7D6F">
      <w:pPr>
        <w:numPr>
          <w:ilvl w:val="0"/>
          <w:numId w:val="17"/>
        </w:numPr>
        <w:ind w:right="15"/>
        <w:rPr>
          <w:color w:val="auto"/>
          <w:szCs w:val="28"/>
        </w:rPr>
      </w:pPr>
      <w:r w:rsidRPr="00376B8B">
        <w:rPr>
          <w:color w:val="auto"/>
          <w:szCs w:val="28"/>
        </w:rPr>
        <w:t xml:space="preserve">соответствующие требованиям охраны труда условия труда на каждом рабочем месте; </w:t>
      </w:r>
    </w:p>
    <w:p w:rsidR="000332AD" w:rsidRPr="00376B8B" w:rsidRDefault="009D7D6F">
      <w:pPr>
        <w:numPr>
          <w:ilvl w:val="0"/>
          <w:numId w:val="17"/>
        </w:numPr>
        <w:ind w:right="15"/>
        <w:rPr>
          <w:color w:val="auto"/>
          <w:szCs w:val="28"/>
        </w:rPr>
      </w:pPr>
      <w:r w:rsidRPr="00376B8B">
        <w:rPr>
          <w:color w:val="auto"/>
          <w:szCs w:val="28"/>
        </w:rPr>
        <w:t xml:space="preserve">режим труда и отдыха работников в соответствии с трудовым законодательством и иными нормативными правовыми актами, </w:t>
      </w:r>
    </w:p>
    <w:p w:rsidR="000332AD" w:rsidRPr="00376B8B" w:rsidRDefault="009D7D6F">
      <w:pPr>
        <w:ind w:left="14" w:right="15"/>
        <w:rPr>
          <w:color w:val="auto"/>
          <w:szCs w:val="28"/>
        </w:rPr>
      </w:pPr>
      <w:r w:rsidRPr="00376B8B">
        <w:rPr>
          <w:color w:val="auto"/>
          <w:szCs w:val="28"/>
        </w:rPr>
        <w:t xml:space="preserve">содержащими нормы трудового права; </w:t>
      </w:r>
    </w:p>
    <w:p w:rsidR="000332AD" w:rsidRPr="00376B8B" w:rsidRDefault="009D7D6F">
      <w:pPr>
        <w:numPr>
          <w:ilvl w:val="0"/>
          <w:numId w:val="17"/>
        </w:numPr>
        <w:ind w:right="15"/>
        <w:rPr>
          <w:color w:val="auto"/>
          <w:szCs w:val="28"/>
        </w:rPr>
      </w:pPr>
      <w:r w:rsidRPr="00376B8B">
        <w:rPr>
          <w:color w:val="auto"/>
          <w:szCs w:val="28"/>
        </w:rPr>
        <w:t xml:space="preserve">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w:t>
      </w:r>
    </w:p>
    <w:p w:rsidR="000332AD" w:rsidRPr="00376B8B" w:rsidRDefault="009D7D6F">
      <w:pPr>
        <w:numPr>
          <w:ilvl w:val="0"/>
          <w:numId w:val="17"/>
        </w:numPr>
        <w:ind w:right="15"/>
        <w:rPr>
          <w:color w:val="auto"/>
          <w:szCs w:val="28"/>
        </w:rPr>
      </w:pPr>
      <w:r w:rsidRPr="00376B8B">
        <w:rPr>
          <w:color w:val="auto"/>
          <w:szCs w:val="28"/>
        </w:rPr>
        <w:t xml:space="preserve">недопущение к работе лиц, не прошедших в установленном порядке и инструктаж по охране труда, стажировку и проверку знаний требований охраны труда; </w:t>
      </w:r>
    </w:p>
    <w:p w:rsidR="000332AD" w:rsidRPr="00376B8B" w:rsidRDefault="009D7D6F">
      <w:pPr>
        <w:numPr>
          <w:ilvl w:val="0"/>
          <w:numId w:val="17"/>
        </w:numPr>
        <w:ind w:right="15"/>
        <w:rPr>
          <w:color w:val="auto"/>
          <w:szCs w:val="28"/>
        </w:rPr>
      </w:pPr>
      <w:r w:rsidRPr="00376B8B">
        <w:rPr>
          <w:color w:val="auto"/>
          <w:szCs w:val="28"/>
        </w:rPr>
        <w:t xml:space="preserve">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 </w:t>
      </w:r>
    </w:p>
    <w:p w:rsidR="000332AD" w:rsidRPr="00376B8B" w:rsidRDefault="009D7D6F">
      <w:pPr>
        <w:numPr>
          <w:ilvl w:val="0"/>
          <w:numId w:val="17"/>
        </w:numPr>
        <w:ind w:right="15"/>
        <w:rPr>
          <w:color w:val="auto"/>
          <w:szCs w:val="28"/>
        </w:rPr>
      </w:pPr>
      <w:r w:rsidRPr="00376B8B">
        <w:rPr>
          <w:color w:val="auto"/>
          <w:szCs w:val="28"/>
        </w:rPr>
        <w:t>проведение специальной оценки условий труда в соответствии с</w:t>
      </w:r>
      <w:r w:rsidR="0095188C" w:rsidRPr="00376B8B">
        <w:rPr>
          <w:color w:val="auto"/>
          <w:szCs w:val="28"/>
        </w:rPr>
        <w:t xml:space="preserve"> </w:t>
      </w:r>
      <w:hyperlink r:id="rId90" w:anchor="dst100070"/>
      <w:hyperlink r:id="rId91" w:anchor="dst100070">
        <w:r w:rsidRPr="00376B8B">
          <w:rPr>
            <w:color w:val="auto"/>
            <w:szCs w:val="28"/>
          </w:rPr>
          <w:t>законодательством</w:t>
        </w:r>
      </w:hyperlink>
      <w:r w:rsidR="0095188C" w:rsidRPr="00376B8B">
        <w:rPr>
          <w:color w:val="auto"/>
          <w:szCs w:val="28"/>
        </w:rPr>
        <w:t xml:space="preserve"> </w:t>
      </w:r>
      <w:hyperlink r:id="rId92" w:anchor="dst100070"/>
      <w:r w:rsidRPr="00376B8B">
        <w:rPr>
          <w:color w:val="auto"/>
          <w:szCs w:val="28"/>
        </w:rPr>
        <w:t>о специальной оценке условий труда (</w:t>
      </w:r>
      <w:r w:rsidR="009669FB" w:rsidRPr="00376B8B">
        <w:rPr>
          <w:color w:val="auto"/>
          <w:szCs w:val="28"/>
        </w:rPr>
        <w:t>Приказом Минтруда РФ от 29.10.2021 N 776н утверждается примерное положение о системе управления охраной труда (СУОТ).</w:t>
      </w:r>
      <w:r w:rsidRPr="00376B8B">
        <w:rPr>
          <w:color w:val="auto"/>
          <w:szCs w:val="28"/>
        </w:rPr>
        <w:t xml:space="preserve"> </w:t>
      </w:r>
    </w:p>
    <w:p w:rsidR="000332AD" w:rsidRPr="00376B8B" w:rsidRDefault="009D7D6F" w:rsidP="00E10A38">
      <w:pPr>
        <w:numPr>
          <w:ilvl w:val="0"/>
          <w:numId w:val="17"/>
        </w:numPr>
        <w:ind w:right="15"/>
        <w:rPr>
          <w:color w:val="auto"/>
          <w:szCs w:val="28"/>
        </w:rPr>
      </w:pPr>
      <w:r w:rsidRPr="00376B8B">
        <w:rPr>
          <w:color w:val="auto"/>
          <w:szCs w:val="28"/>
        </w:rPr>
        <w:t>в случаях, предусмотренных трудовым</w:t>
      </w:r>
      <w:r w:rsidR="00A61DBE" w:rsidRPr="00376B8B">
        <w:rPr>
          <w:color w:val="auto"/>
          <w:szCs w:val="28"/>
        </w:rPr>
        <w:t xml:space="preserve"> </w:t>
      </w:r>
      <w:hyperlink r:id="rId93" w:anchor="dst101309"/>
      <w:hyperlink r:id="rId94" w:anchor="dst101309">
        <w:r w:rsidRPr="00376B8B">
          <w:rPr>
            <w:color w:val="auto"/>
            <w:szCs w:val="28"/>
          </w:rPr>
          <w:t>законодательством</w:t>
        </w:r>
      </w:hyperlink>
      <w:r w:rsidR="00A61DBE" w:rsidRPr="00376B8B">
        <w:rPr>
          <w:color w:val="auto"/>
          <w:szCs w:val="28"/>
        </w:rPr>
        <w:t xml:space="preserve"> </w:t>
      </w:r>
      <w:hyperlink r:id="rId95" w:anchor="dst101309"/>
      <w:r w:rsidRPr="00376B8B">
        <w:rPr>
          <w:color w:val="auto"/>
          <w:szCs w:val="28"/>
        </w:rPr>
        <w:t>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w:t>
      </w:r>
      <w:r w:rsidR="001E22D1" w:rsidRPr="00376B8B">
        <w:rPr>
          <w:color w:val="auto"/>
          <w:szCs w:val="28"/>
        </w:rPr>
        <w:t xml:space="preserve">язательных </w:t>
      </w:r>
      <w:r w:rsidR="001E22D1" w:rsidRPr="00376B8B">
        <w:rPr>
          <w:color w:val="auto"/>
          <w:szCs w:val="28"/>
        </w:rPr>
        <w:lastRenderedPageBreak/>
        <w:t>медицинских осмотров,</w:t>
      </w:r>
      <w:r w:rsidRPr="00376B8B">
        <w:rPr>
          <w:color w:val="auto"/>
          <w:szCs w:val="28"/>
        </w:rPr>
        <w:t xml:space="preserve">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w:t>
      </w:r>
      <w:r w:rsidR="00E10A38" w:rsidRPr="00376B8B">
        <w:rPr>
          <w:color w:val="auto"/>
          <w:szCs w:val="28"/>
        </w:rPr>
        <w:t xml:space="preserve">на время прохождения указанных медицинских </w:t>
      </w:r>
      <w:r w:rsidR="00E10A38" w:rsidRPr="00376B8B">
        <w:rPr>
          <w:color w:val="auto"/>
          <w:szCs w:val="28"/>
        </w:rPr>
        <w:tab/>
        <w:t xml:space="preserve">осмотров, </w:t>
      </w:r>
      <w:r w:rsidRPr="00376B8B">
        <w:rPr>
          <w:color w:val="auto"/>
          <w:szCs w:val="28"/>
        </w:rPr>
        <w:t xml:space="preserve">обязательных </w:t>
      </w:r>
      <w:r w:rsidRPr="00376B8B">
        <w:rPr>
          <w:color w:val="auto"/>
          <w:szCs w:val="28"/>
        </w:rPr>
        <w:tab/>
        <w:t>психиатрических освидетельствований</w:t>
      </w:r>
      <w:r w:rsidR="00376B8B" w:rsidRPr="00376B8B">
        <w:rPr>
          <w:color w:val="auto"/>
          <w:szCs w:val="28"/>
        </w:rPr>
        <w:t xml:space="preserve"> за счет средств работодателя;</w:t>
      </w:r>
    </w:p>
    <w:p w:rsidR="000332AD" w:rsidRPr="00376B8B" w:rsidRDefault="009D7D6F">
      <w:pPr>
        <w:numPr>
          <w:ilvl w:val="0"/>
          <w:numId w:val="17"/>
        </w:numPr>
        <w:ind w:right="15"/>
        <w:rPr>
          <w:color w:val="auto"/>
          <w:szCs w:val="28"/>
        </w:rPr>
      </w:pPr>
      <w:r w:rsidRPr="00376B8B">
        <w:rPr>
          <w:color w:val="auto"/>
          <w:szCs w:val="28"/>
        </w:rPr>
        <w:t xml:space="preserve">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 </w:t>
      </w:r>
    </w:p>
    <w:p w:rsidR="000332AD" w:rsidRPr="00376B8B" w:rsidRDefault="009D7D6F">
      <w:pPr>
        <w:numPr>
          <w:ilvl w:val="0"/>
          <w:numId w:val="17"/>
        </w:numPr>
        <w:ind w:right="15"/>
        <w:rPr>
          <w:color w:val="auto"/>
          <w:szCs w:val="28"/>
        </w:rPr>
      </w:pPr>
      <w:r w:rsidRPr="00376B8B">
        <w:rPr>
          <w:color w:val="auto"/>
          <w:szCs w:val="28"/>
        </w:rPr>
        <w:t xml:space="preserve">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w:t>
      </w:r>
    </w:p>
    <w:p w:rsidR="000332AD" w:rsidRPr="00376B8B" w:rsidRDefault="009D7D6F">
      <w:pPr>
        <w:numPr>
          <w:ilvl w:val="0"/>
          <w:numId w:val="17"/>
        </w:numPr>
        <w:ind w:right="15"/>
        <w:rPr>
          <w:color w:val="auto"/>
          <w:szCs w:val="28"/>
        </w:rPr>
      </w:pPr>
      <w:r w:rsidRPr="00376B8B">
        <w:rPr>
          <w:color w:val="auto"/>
          <w:szCs w:val="28"/>
        </w:rP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 </w:t>
      </w:r>
    </w:p>
    <w:p w:rsidR="009669FB" w:rsidRPr="00376B8B" w:rsidRDefault="009669FB">
      <w:pPr>
        <w:numPr>
          <w:ilvl w:val="0"/>
          <w:numId w:val="17"/>
        </w:numPr>
        <w:ind w:right="15"/>
        <w:rPr>
          <w:color w:val="auto"/>
          <w:szCs w:val="28"/>
        </w:rPr>
      </w:pPr>
      <w:r w:rsidRPr="00376B8B">
        <w:rPr>
          <w:color w:val="auto"/>
          <w:szCs w:val="28"/>
        </w:rPr>
        <w:t>Выделен запрет на работу в опасных условиях труда  (в  статье 214_1 Трудового кодекса Российской Федерации). Согласно норме права 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Приостановка работ осуществляется до устранения оснований, послуживших установлению опасного класса условий труда. 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w:t>
      </w:r>
    </w:p>
    <w:p w:rsidR="000332AD" w:rsidRPr="00376B8B" w:rsidRDefault="009D7D6F">
      <w:pPr>
        <w:numPr>
          <w:ilvl w:val="0"/>
          <w:numId w:val="17"/>
        </w:numPr>
        <w:ind w:right="15"/>
        <w:rPr>
          <w:color w:val="auto"/>
          <w:szCs w:val="28"/>
        </w:rPr>
      </w:pPr>
      <w:r w:rsidRPr="00376B8B">
        <w:rPr>
          <w:color w:val="auto"/>
          <w:szCs w:val="28"/>
        </w:rPr>
        <w:t xml:space="preserve">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0332AD" w:rsidRPr="00376B8B" w:rsidRDefault="009D7D6F">
      <w:pPr>
        <w:numPr>
          <w:ilvl w:val="0"/>
          <w:numId w:val="17"/>
        </w:numPr>
        <w:ind w:right="15"/>
        <w:rPr>
          <w:color w:val="auto"/>
          <w:szCs w:val="28"/>
        </w:rPr>
      </w:pPr>
      <w:r w:rsidRPr="00376B8B">
        <w:rPr>
          <w:color w:val="auto"/>
          <w:szCs w:val="28"/>
        </w:rPr>
        <w:lastRenderedPageBreak/>
        <w:t xml:space="preserve">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 </w:t>
      </w:r>
    </w:p>
    <w:p w:rsidR="000332AD" w:rsidRPr="00376B8B" w:rsidRDefault="009D7D6F">
      <w:pPr>
        <w:numPr>
          <w:ilvl w:val="0"/>
          <w:numId w:val="17"/>
        </w:numPr>
        <w:ind w:right="15"/>
        <w:rPr>
          <w:color w:val="auto"/>
          <w:szCs w:val="28"/>
        </w:rPr>
      </w:pPr>
      <w:r w:rsidRPr="00376B8B">
        <w:rPr>
          <w:color w:val="auto"/>
          <w:szCs w:val="28"/>
        </w:rPr>
        <w:t xml:space="preserve">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 </w:t>
      </w:r>
    </w:p>
    <w:p w:rsidR="000332AD" w:rsidRPr="00376B8B" w:rsidRDefault="009D7D6F">
      <w:pPr>
        <w:numPr>
          <w:ilvl w:val="0"/>
          <w:numId w:val="17"/>
        </w:numPr>
        <w:ind w:right="15"/>
        <w:rPr>
          <w:color w:val="auto"/>
          <w:szCs w:val="28"/>
        </w:rPr>
      </w:pPr>
      <w:r w:rsidRPr="00376B8B">
        <w:rPr>
          <w:color w:val="auto"/>
          <w:szCs w:val="28"/>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 - обязательное социальное страхование работников от несчастных случаев на производстве и профессиональных заболеваний; ознакомление работников с требованиями охраны труда; </w:t>
      </w:r>
    </w:p>
    <w:p w:rsidR="000D77D1" w:rsidRPr="00376B8B" w:rsidRDefault="0054015C" w:rsidP="000D77D1">
      <w:pPr>
        <w:ind w:left="14" w:right="15"/>
        <w:rPr>
          <w:color w:val="auto"/>
          <w:szCs w:val="28"/>
        </w:rPr>
      </w:pPr>
      <w:r w:rsidRPr="00376B8B">
        <w:rPr>
          <w:color w:val="auto"/>
          <w:szCs w:val="28"/>
        </w:rPr>
        <w:t xml:space="preserve">- </w:t>
      </w:r>
      <w:r w:rsidR="000D77D1" w:rsidRPr="00376B8B">
        <w:rPr>
          <w:color w:val="auto"/>
          <w:szCs w:val="28"/>
        </w:rPr>
        <w:t xml:space="preserve">С 01.03.2022 года вступает в действие приказ Минтруда России от 29.10.2021 N 772н "Об утверждении основных требований к порядку разработки и содержанию правил и инструкций по охране труда, разрабатываемых работодателем". </w:t>
      </w:r>
    </w:p>
    <w:p w:rsidR="000332AD" w:rsidRPr="00376B8B" w:rsidRDefault="009D7D6F">
      <w:pPr>
        <w:numPr>
          <w:ilvl w:val="1"/>
          <w:numId w:val="18"/>
        </w:numPr>
        <w:ind w:right="15"/>
        <w:rPr>
          <w:color w:val="auto"/>
          <w:szCs w:val="28"/>
        </w:rPr>
      </w:pPr>
      <w:r w:rsidRPr="00376B8B">
        <w:rPr>
          <w:color w:val="auto"/>
          <w:szCs w:val="28"/>
        </w:rPr>
        <w:t>Обеспечивать соблюдение работниками требований, прави</w:t>
      </w:r>
      <w:r w:rsidR="00AD25F5" w:rsidRPr="00376B8B">
        <w:rPr>
          <w:color w:val="auto"/>
          <w:szCs w:val="28"/>
        </w:rPr>
        <w:t>л и инструкций по охране труда и ведение журналов, фиксирующих проведенные инструктажи.</w:t>
      </w:r>
    </w:p>
    <w:p w:rsidR="000332AD" w:rsidRPr="00376B8B" w:rsidRDefault="009D7D6F">
      <w:pPr>
        <w:numPr>
          <w:ilvl w:val="1"/>
          <w:numId w:val="18"/>
        </w:numPr>
        <w:ind w:right="15"/>
        <w:rPr>
          <w:color w:val="auto"/>
          <w:szCs w:val="28"/>
        </w:rPr>
      </w:pPr>
      <w:r w:rsidRPr="00376B8B">
        <w:rPr>
          <w:color w:val="auto"/>
          <w:szCs w:val="28"/>
        </w:rPr>
        <w:t xml:space="preserve">Создать в  </w:t>
      </w:r>
      <w:r w:rsidR="00E10A38" w:rsidRPr="00376B8B">
        <w:rPr>
          <w:color w:val="auto"/>
          <w:szCs w:val="28"/>
        </w:rPr>
        <w:t>Организации</w:t>
      </w:r>
      <w:r w:rsidRPr="00376B8B">
        <w:rPr>
          <w:color w:val="auto"/>
          <w:szCs w:val="28"/>
        </w:rPr>
        <w:t xml:space="preserve"> комиссию по охране труда, в состав которой на паритетной основе должны входить члены профсоюзного комитета. </w:t>
      </w:r>
    </w:p>
    <w:p w:rsidR="000332AD" w:rsidRPr="00376B8B" w:rsidRDefault="009D7D6F">
      <w:pPr>
        <w:numPr>
          <w:ilvl w:val="1"/>
          <w:numId w:val="18"/>
        </w:numPr>
        <w:ind w:right="15"/>
        <w:rPr>
          <w:color w:val="auto"/>
          <w:szCs w:val="28"/>
        </w:rPr>
      </w:pPr>
      <w:r w:rsidRPr="00376B8B">
        <w:rPr>
          <w:color w:val="auto"/>
          <w:szCs w:val="28"/>
        </w:rPr>
        <w:t xml:space="preserve">Осуществлять совместно с профсоюзным комитетом контроль за состоянием условий и охраны труда, выполнением соглашения по охране труда. </w:t>
      </w:r>
    </w:p>
    <w:p w:rsidR="000332AD" w:rsidRPr="00376B8B" w:rsidRDefault="009D7D6F">
      <w:pPr>
        <w:numPr>
          <w:ilvl w:val="1"/>
          <w:numId w:val="18"/>
        </w:numPr>
        <w:ind w:right="15"/>
        <w:rPr>
          <w:color w:val="auto"/>
          <w:szCs w:val="28"/>
        </w:rPr>
      </w:pPr>
      <w:r w:rsidRPr="00376B8B">
        <w:rPr>
          <w:color w:val="auto"/>
          <w:szCs w:val="28"/>
        </w:rPr>
        <w:t xml:space="preserve">Оказывать содействие техническим инспекторам труда работников народного образования и науки Российской Федерации, членам комиссий по </w:t>
      </w:r>
      <w:r w:rsidRPr="00376B8B">
        <w:rPr>
          <w:color w:val="auto"/>
          <w:szCs w:val="28"/>
        </w:rPr>
        <w:lastRenderedPageBreak/>
        <w:t xml:space="preserve">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w:t>
      </w:r>
    </w:p>
    <w:p w:rsidR="000332AD" w:rsidRPr="00376B8B" w:rsidRDefault="009D7D6F">
      <w:pPr>
        <w:numPr>
          <w:ilvl w:val="1"/>
          <w:numId w:val="18"/>
        </w:numPr>
        <w:ind w:right="15"/>
        <w:rPr>
          <w:color w:val="auto"/>
          <w:szCs w:val="28"/>
        </w:rPr>
      </w:pPr>
      <w:r w:rsidRPr="00376B8B">
        <w:rPr>
          <w:color w:val="auto"/>
          <w:szCs w:val="28"/>
        </w:rPr>
        <w:t xml:space="preserve">Оборудовать </w:t>
      </w:r>
      <w:r w:rsidRPr="00376B8B">
        <w:rPr>
          <w:color w:val="auto"/>
          <w:szCs w:val="28"/>
        </w:rPr>
        <w:tab/>
        <w:t xml:space="preserve">комнату </w:t>
      </w:r>
      <w:r w:rsidRPr="00376B8B">
        <w:rPr>
          <w:color w:val="auto"/>
          <w:szCs w:val="28"/>
        </w:rPr>
        <w:tab/>
        <w:t xml:space="preserve">(учительскую) </w:t>
      </w:r>
      <w:r w:rsidRPr="00376B8B">
        <w:rPr>
          <w:color w:val="auto"/>
          <w:szCs w:val="28"/>
        </w:rPr>
        <w:tab/>
        <w:t xml:space="preserve">для </w:t>
      </w:r>
      <w:r w:rsidRPr="00376B8B">
        <w:rPr>
          <w:color w:val="auto"/>
          <w:szCs w:val="28"/>
        </w:rPr>
        <w:tab/>
        <w:t xml:space="preserve">отдыха </w:t>
      </w:r>
      <w:r w:rsidRPr="00376B8B">
        <w:rPr>
          <w:color w:val="auto"/>
          <w:szCs w:val="28"/>
        </w:rPr>
        <w:tab/>
        <w:t xml:space="preserve">работников  </w:t>
      </w:r>
      <w:r w:rsidR="00E10A38" w:rsidRPr="00376B8B">
        <w:rPr>
          <w:color w:val="auto"/>
          <w:szCs w:val="28"/>
        </w:rPr>
        <w:t>Организации</w:t>
      </w:r>
      <w:r w:rsidRPr="00376B8B">
        <w:rPr>
          <w:color w:val="auto"/>
          <w:szCs w:val="28"/>
        </w:rPr>
        <w:t xml:space="preserve">. </w:t>
      </w:r>
    </w:p>
    <w:p w:rsidR="000332AD" w:rsidRPr="00376B8B" w:rsidRDefault="009D7D6F">
      <w:pPr>
        <w:numPr>
          <w:ilvl w:val="1"/>
          <w:numId w:val="18"/>
        </w:numPr>
        <w:ind w:right="15"/>
        <w:rPr>
          <w:color w:val="auto"/>
          <w:szCs w:val="28"/>
        </w:rPr>
      </w:pPr>
      <w:r w:rsidRPr="00376B8B">
        <w:rPr>
          <w:color w:val="auto"/>
          <w:szCs w:val="28"/>
        </w:rPr>
        <w:t xml:space="preserve">Обеспечивать  прохождение  руководителем  </w:t>
      </w:r>
      <w:r w:rsidR="00E10A38" w:rsidRPr="00376B8B">
        <w:rPr>
          <w:color w:val="auto"/>
          <w:szCs w:val="28"/>
        </w:rPr>
        <w:t>Организации</w:t>
      </w:r>
      <w:r w:rsidRPr="00376B8B">
        <w:rPr>
          <w:color w:val="auto"/>
          <w:szCs w:val="28"/>
        </w:rPr>
        <w:t xml:space="preserve">  обучения  по  охране  труда  не реже, чем  один раз в три года с получением  удостоверения  установленного  образца. Профсоюзный комитет обязуется: </w:t>
      </w:r>
    </w:p>
    <w:p w:rsidR="000332AD" w:rsidRPr="00376B8B" w:rsidRDefault="009D7D6F">
      <w:pPr>
        <w:numPr>
          <w:ilvl w:val="1"/>
          <w:numId w:val="18"/>
        </w:numPr>
        <w:ind w:right="15"/>
        <w:rPr>
          <w:color w:val="auto"/>
          <w:szCs w:val="28"/>
        </w:rPr>
      </w:pPr>
      <w:r w:rsidRPr="00376B8B">
        <w:rPr>
          <w:color w:val="auto"/>
          <w:szCs w:val="28"/>
        </w:rPr>
        <w:t xml:space="preserve">Вести учет средств социального страхования на организацию лечения и отдыха работников и их детей. </w:t>
      </w:r>
    </w:p>
    <w:p w:rsidR="007E6D19" w:rsidRPr="00376B8B" w:rsidRDefault="007E6D19" w:rsidP="007E6D19">
      <w:pPr>
        <w:numPr>
          <w:ilvl w:val="1"/>
          <w:numId w:val="18"/>
        </w:numPr>
        <w:ind w:right="15"/>
        <w:rPr>
          <w:color w:val="auto"/>
          <w:szCs w:val="28"/>
        </w:rPr>
      </w:pPr>
      <w:r w:rsidRPr="00376B8B">
        <w:rPr>
          <w:color w:val="auto"/>
          <w:szCs w:val="28"/>
        </w:rPr>
        <w:t xml:space="preserve">По решению комиссии по социальному страхованию приобретать путевки на лечение и отдых. </w:t>
      </w:r>
    </w:p>
    <w:p w:rsidR="007E6D19" w:rsidRPr="00376B8B" w:rsidRDefault="007E6D19" w:rsidP="007E6D19">
      <w:pPr>
        <w:numPr>
          <w:ilvl w:val="1"/>
          <w:numId w:val="18"/>
        </w:numPr>
        <w:ind w:right="15"/>
        <w:rPr>
          <w:color w:val="auto"/>
          <w:szCs w:val="28"/>
        </w:rPr>
      </w:pPr>
      <w:r w:rsidRPr="00376B8B">
        <w:rPr>
          <w:color w:val="auto"/>
          <w:szCs w:val="28"/>
        </w:rPr>
        <w:t xml:space="preserve">Один раз в полгода информировать коллектив  </w:t>
      </w:r>
      <w:r w:rsidR="00E10A38" w:rsidRPr="00376B8B">
        <w:rPr>
          <w:color w:val="auto"/>
          <w:szCs w:val="28"/>
        </w:rPr>
        <w:t>Организации</w:t>
      </w:r>
      <w:r w:rsidRPr="00376B8B">
        <w:rPr>
          <w:color w:val="auto"/>
          <w:szCs w:val="28"/>
        </w:rPr>
        <w:t xml:space="preserve"> о расходовании средств социального страхования на оплату пособий, больничных листов, лечение и отдых, организовывать физкультурно-оздоровительные мероприятия для членов трудового коллектива и других работников  Учреждения; проводить работу по оздоровлению детей работников</w:t>
      </w:r>
      <w:r w:rsidR="00E10A38" w:rsidRPr="00376B8B">
        <w:rPr>
          <w:color w:val="auto"/>
          <w:szCs w:val="28"/>
        </w:rPr>
        <w:t xml:space="preserve"> Организации</w:t>
      </w:r>
      <w:r w:rsidRPr="00376B8B">
        <w:rPr>
          <w:color w:val="auto"/>
          <w:szCs w:val="28"/>
        </w:rPr>
        <w:t xml:space="preserve">. </w:t>
      </w:r>
    </w:p>
    <w:p w:rsidR="008867A4" w:rsidRPr="00376B8B" w:rsidRDefault="00732BE5">
      <w:pPr>
        <w:numPr>
          <w:ilvl w:val="1"/>
          <w:numId w:val="18"/>
        </w:numPr>
        <w:ind w:right="15"/>
        <w:rPr>
          <w:color w:val="auto"/>
          <w:szCs w:val="28"/>
        </w:rPr>
      </w:pPr>
      <w:r w:rsidRPr="00376B8B">
        <w:rPr>
          <w:color w:val="auto"/>
          <w:szCs w:val="28"/>
        </w:rPr>
        <w:t xml:space="preserve">Согласно (статье </w:t>
      </w:r>
      <w:r w:rsidR="008867A4" w:rsidRPr="00376B8B">
        <w:rPr>
          <w:color w:val="auto"/>
          <w:szCs w:val="28"/>
        </w:rPr>
        <w:t>226 Трудового кодекса Р</w:t>
      </w:r>
      <w:r w:rsidRPr="00376B8B">
        <w:rPr>
          <w:color w:val="auto"/>
          <w:szCs w:val="28"/>
        </w:rPr>
        <w:t xml:space="preserve">оссийской </w:t>
      </w:r>
      <w:r w:rsidR="008867A4" w:rsidRPr="00376B8B">
        <w:rPr>
          <w:color w:val="auto"/>
          <w:szCs w:val="28"/>
        </w:rPr>
        <w:t>Ф</w:t>
      </w:r>
      <w:r w:rsidRPr="00376B8B">
        <w:rPr>
          <w:color w:val="auto"/>
          <w:szCs w:val="28"/>
        </w:rPr>
        <w:t>едерации)</w:t>
      </w:r>
      <w:r w:rsidR="008867A4" w:rsidRPr="00376B8B">
        <w:rPr>
          <w:color w:val="auto"/>
          <w:szCs w:val="28"/>
        </w:rPr>
        <w:t xml:space="preserve"> работодатель должен будет самостоятельно учитывать и рассматривать обстоятельства и причины, приведшие к возникновению у работников микроповреждений (микротравм).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7E6D19" w:rsidRPr="00376B8B" w:rsidRDefault="007E6D19" w:rsidP="007E6D19">
      <w:pPr>
        <w:numPr>
          <w:ilvl w:val="1"/>
          <w:numId w:val="18"/>
        </w:numPr>
        <w:ind w:right="15"/>
        <w:rPr>
          <w:color w:val="auto"/>
          <w:szCs w:val="28"/>
        </w:rPr>
      </w:pPr>
      <w:r w:rsidRPr="00376B8B">
        <w:rPr>
          <w:color w:val="auto"/>
          <w:szCs w:val="28"/>
        </w:rPr>
        <w:t xml:space="preserve">Один раз в полгода информировать коллектив  </w:t>
      </w:r>
      <w:r w:rsidR="00E10A38" w:rsidRPr="00376B8B">
        <w:rPr>
          <w:color w:val="auto"/>
          <w:szCs w:val="28"/>
        </w:rPr>
        <w:t>Организации</w:t>
      </w:r>
      <w:r w:rsidRPr="00376B8B">
        <w:rPr>
          <w:color w:val="auto"/>
          <w:szCs w:val="28"/>
        </w:rPr>
        <w:t xml:space="preserve"> о расходовании средств социального страхования на оплату пособий, больничных листов, лечение и отдых, организовывать физкультурно-оздоровительные мероприятия для членов трудового коллектива и других работников  </w:t>
      </w:r>
      <w:r w:rsidR="00E10A38" w:rsidRPr="00376B8B">
        <w:rPr>
          <w:color w:val="auto"/>
          <w:szCs w:val="28"/>
        </w:rPr>
        <w:t>Организации</w:t>
      </w:r>
      <w:r w:rsidRPr="00376B8B">
        <w:rPr>
          <w:color w:val="auto"/>
          <w:szCs w:val="28"/>
        </w:rPr>
        <w:t xml:space="preserve">; проводить работу по оздоровлению детей работников </w:t>
      </w:r>
      <w:r w:rsidR="00E10A38" w:rsidRPr="00376B8B">
        <w:rPr>
          <w:color w:val="auto"/>
          <w:szCs w:val="28"/>
        </w:rPr>
        <w:t>Организации</w:t>
      </w:r>
      <w:r w:rsidRPr="00376B8B">
        <w:rPr>
          <w:color w:val="auto"/>
          <w:szCs w:val="28"/>
        </w:rPr>
        <w:t xml:space="preserve">. </w:t>
      </w:r>
    </w:p>
    <w:p w:rsidR="000F2FC6" w:rsidRPr="00376B8B" w:rsidRDefault="000F2FC6">
      <w:pPr>
        <w:numPr>
          <w:ilvl w:val="1"/>
          <w:numId w:val="18"/>
        </w:numPr>
        <w:ind w:right="15"/>
        <w:rPr>
          <w:color w:val="auto"/>
          <w:szCs w:val="28"/>
        </w:rPr>
      </w:pPr>
      <w:r w:rsidRPr="00376B8B">
        <w:rPr>
          <w:color w:val="auto"/>
          <w:szCs w:val="28"/>
        </w:rPr>
        <w:t xml:space="preserve">Минтруд РФ приказом от 15.09.2021 N 632н утвердил рекомендации по учету микроповреждений (микротравм) работников. Минтруд рекомендует работодателям следующее: - вести учет микроповреждений работников посредством сбора и регистрации информации о полученных травмах; - утвердить локальным нормативным актом порядок учета микротравм работников, с учетом особенностей организационной структуры, специфики, характера производственной деятельности, принятым с соблюдением </w:t>
      </w:r>
      <w:r w:rsidRPr="00376B8B">
        <w:rPr>
          <w:color w:val="auto"/>
          <w:szCs w:val="28"/>
        </w:rPr>
        <w:lastRenderedPageBreak/>
        <w:t xml:space="preserve">установленного </w:t>
      </w:r>
      <w:r w:rsidR="00A67B4B" w:rsidRPr="00376B8B">
        <w:rPr>
          <w:color w:val="auto"/>
          <w:szCs w:val="28"/>
        </w:rPr>
        <w:t>(</w:t>
      </w:r>
      <w:r w:rsidRPr="00376B8B">
        <w:rPr>
          <w:color w:val="auto"/>
          <w:szCs w:val="28"/>
        </w:rPr>
        <w:t>статьей 372 Трудового Кодекса Российской Федерации) порядка учета мнения профсоюзного комитета;</w:t>
      </w:r>
    </w:p>
    <w:p w:rsidR="005F7784" w:rsidRPr="00376B8B" w:rsidRDefault="007E6D19" w:rsidP="007E6D19">
      <w:pPr>
        <w:ind w:left="14" w:right="15" w:firstLine="0"/>
        <w:rPr>
          <w:color w:val="auto"/>
          <w:szCs w:val="28"/>
        </w:rPr>
      </w:pPr>
      <w:r w:rsidRPr="00376B8B">
        <w:rPr>
          <w:color w:val="auto"/>
          <w:szCs w:val="28"/>
        </w:rPr>
        <w:t>8.21.</w:t>
      </w:r>
      <w:r w:rsidR="005F7784" w:rsidRPr="00376B8B">
        <w:rPr>
          <w:color w:val="auto"/>
          <w:szCs w:val="28"/>
        </w:rPr>
        <w:t>Разрабатывать программу «Нулевой травматизм» на срок 3 года.</w:t>
      </w:r>
    </w:p>
    <w:p w:rsidR="00871205" w:rsidRPr="00376B8B" w:rsidRDefault="007E6D19" w:rsidP="007E6D19">
      <w:pPr>
        <w:ind w:right="15"/>
        <w:rPr>
          <w:color w:val="auto"/>
          <w:szCs w:val="28"/>
        </w:rPr>
      </w:pPr>
      <w:r w:rsidRPr="00376B8B">
        <w:rPr>
          <w:color w:val="auto"/>
          <w:szCs w:val="28"/>
        </w:rPr>
        <w:t>8.22.</w:t>
      </w:r>
      <w:r w:rsidR="005F7784" w:rsidRPr="00376B8B">
        <w:rPr>
          <w:color w:val="auto"/>
          <w:szCs w:val="28"/>
        </w:rPr>
        <w:t>Проводить СОУТ на срок</w:t>
      </w:r>
      <w:r w:rsidR="0005350E" w:rsidRPr="00376B8B">
        <w:rPr>
          <w:color w:val="auto"/>
          <w:szCs w:val="28"/>
        </w:rPr>
        <w:t xml:space="preserve"> 5 лет за счет работодателя (</w:t>
      </w:r>
      <w:r w:rsidR="00871205" w:rsidRPr="00376B8B">
        <w:rPr>
          <w:color w:val="auto"/>
          <w:szCs w:val="28"/>
        </w:rPr>
        <w:t xml:space="preserve">Приказ Минтруда РФ от 29.10.2021 N 776н утверждается примерное положение о системе управления охраной труда (СУОТ). </w:t>
      </w:r>
    </w:p>
    <w:p w:rsidR="005F7784" w:rsidRPr="00376B8B" w:rsidRDefault="007E6D19" w:rsidP="007E6D19">
      <w:pPr>
        <w:ind w:left="14" w:right="15" w:firstLine="0"/>
        <w:rPr>
          <w:color w:val="auto"/>
          <w:szCs w:val="28"/>
        </w:rPr>
      </w:pPr>
      <w:r w:rsidRPr="00376B8B">
        <w:rPr>
          <w:color w:val="auto"/>
          <w:szCs w:val="28"/>
        </w:rPr>
        <w:t>8.23.</w:t>
      </w:r>
      <w:r w:rsidR="005F7784" w:rsidRPr="00376B8B">
        <w:rPr>
          <w:color w:val="auto"/>
          <w:szCs w:val="28"/>
        </w:rPr>
        <w:t>Проходить обучение по охране труда не реже, чем 1 раз в 3 года.</w:t>
      </w:r>
    </w:p>
    <w:p w:rsidR="00BB3166" w:rsidRPr="00376B8B" w:rsidRDefault="007E6D19" w:rsidP="007E6D19">
      <w:pPr>
        <w:ind w:left="14" w:right="15" w:firstLine="0"/>
        <w:rPr>
          <w:color w:val="auto"/>
          <w:szCs w:val="28"/>
        </w:rPr>
      </w:pPr>
      <w:r w:rsidRPr="00376B8B">
        <w:rPr>
          <w:color w:val="auto"/>
          <w:szCs w:val="28"/>
        </w:rPr>
        <w:t>8.24.</w:t>
      </w:r>
      <w:r w:rsidR="00DC6023" w:rsidRPr="00376B8B">
        <w:rPr>
          <w:color w:val="auto"/>
          <w:szCs w:val="28"/>
        </w:rPr>
        <w:t>При обеспечении функционирования системы управления охраной труда проведение мероприятий по управлению профессиональными рисками на рабочих местах, связанные с выявлением опасностей, оценкой и снижением уров</w:t>
      </w:r>
      <w:r w:rsidR="0005350E" w:rsidRPr="00376B8B">
        <w:rPr>
          <w:color w:val="auto"/>
          <w:szCs w:val="28"/>
        </w:rPr>
        <w:t>ней профессиональных рисков</w:t>
      </w:r>
      <w:r w:rsidR="00D1374A" w:rsidRPr="00376B8B">
        <w:rPr>
          <w:color w:val="auto"/>
          <w:szCs w:val="28"/>
        </w:rPr>
        <w:t xml:space="preserve"> ( Приказ Минтруда России от 29.10.2021 N 771н утвержден новый Примерный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который будет действовать с 01.03.2022г.)</w:t>
      </w:r>
    </w:p>
    <w:p w:rsidR="007E6D19" w:rsidRPr="00376B8B" w:rsidRDefault="007E6D19" w:rsidP="007E6D19">
      <w:pPr>
        <w:ind w:left="14" w:right="15"/>
        <w:rPr>
          <w:color w:val="auto"/>
          <w:szCs w:val="28"/>
        </w:rPr>
      </w:pPr>
      <w:r w:rsidRPr="00376B8B">
        <w:rPr>
          <w:color w:val="auto"/>
          <w:szCs w:val="28"/>
        </w:rPr>
        <w:t>8.25.</w:t>
      </w:r>
      <w:r w:rsidR="00BB3166" w:rsidRPr="00376B8B">
        <w:rPr>
          <w:color w:val="auto"/>
          <w:szCs w:val="28"/>
        </w:rPr>
        <w:t>Обеспечение работников бесплатными средс</w:t>
      </w:r>
      <w:r w:rsidR="0005350E" w:rsidRPr="00376B8B">
        <w:rPr>
          <w:color w:val="auto"/>
          <w:szCs w:val="28"/>
        </w:rPr>
        <w:t xml:space="preserve">твами индивидуальной защиты </w:t>
      </w:r>
      <w:r w:rsidRPr="00376B8B">
        <w:rPr>
          <w:color w:val="auto"/>
          <w:szCs w:val="28"/>
        </w:rPr>
        <w:t>(Приказ Минтруда России от 29.10.2021 N 767н утверждены Единые типовые нормы выдачи средств индивидуальной защиты и смывающих средств).</w:t>
      </w:r>
    </w:p>
    <w:p w:rsidR="000332AD" w:rsidRPr="00376B8B" w:rsidRDefault="009D7D6F" w:rsidP="007E537A">
      <w:pPr>
        <w:ind w:left="14" w:right="15" w:firstLine="0"/>
        <w:jc w:val="center"/>
        <w:rPr>
          <w:color w:val="auto"/>
          <w:szCs w:val="28"/>
        </w:rPr>
      </w:pPr>
      <w:r w:rsidRPr="00376B8B">
        <w:rPr>
          <w:color w:val="auto"/>
          <w:szCs w:val="28"/>
        </w:rPr>
        <w:br w:type="page"/>
      </w:r>
      <w:r w:rsidRPr="00376B8B">
        <w:rPr>
          <w:b/>
          <w:color w:val="auto"/>
          <w:szCs w:val="28"/>
        </w:rPr>
        <w:lastRenderedPageBreak/>
        <w:t>VIII. Трудовые  права женщин.</w:t>
      </w:r>
    </w:p>
    <w:p w:rsidR="000332AD" w:rsidRPr="00376B8B" w:rsidRDefault="009D7D6F">
      <w:pPr>
        <w:ind w:left="14" w:right="15"/>
        <w:rPr>
          <w:color w:val="auto"/>
          <w:szCs w:val="28"/>
        </w:rPr>
      </w:pPr>
      <w:r w:rsidRPr="00376B8B">
        <w:rPr>
          <w:color w:val="auto"/>
          <w:szCs w:val="28"/>
        </w:rPr>
        <w:t xml:space="preserve">    8.1. Сохранения  среднего  заработка по месту  работы,  при прохождении обязательного диспансе</w:t>
      </w:r>
      <w:r w:rsidR="00CE0ABD" w:rsidRPr="00376B8B">
        <w:rPr>
          <w:color w:val="auto"/>
          <w:szCs w:val="28"/>
        </w:rPr>
        <w:t>рного обследования – (статья 254 Трудового кодекса Российской Федерации</w:t>
      </w:r>
      <w:r w:rsidRPr="00376B8B">
        <w:rPr>
          <w:color w:val="auto"/>
          <w:szCs w:val="28"/>
        </w:rPr>
        <w:t xml:space="preserve">). Перевод на другую работу беременных женщин и женщин, имеющих детей в возрасте до полутора лет. </w:t>
      </w:r>
    </w:p>
    <w:p w:rsidR="000332AD" w:rsidRPr="00376B8B" w:rsidRDefault="009D7D6F">
      <w:pPr>
        <w:ind w:left="14" w:right="15"/>
        <w:rPr>
          <w:color w:val="auto"/>
          <w:szCs w:val="28"/>
        </w:rPr>
      </w:pPr>
      <w:r w:rsidRPr="00376B8B">
        <w:rPr>
          <w:color w:val="auto"/>
          <w:szCs w:val="28"/>
        </w:rPr>
        <w:t xml:space="preserve">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w:t>
      </w:r>
    </w:p>
    <w:p w:rsidR="000332AD" w:rsidRPr="00376B8B" w:rsidRDefault="009D7D6F">
      <w:pPr>
        <w:ind w:left="14" w:right="15"/>
        <w:rPr>
          <w:color w:val="auto"/>
          <w:szCs w:val="28"/>
        </w:rPr>
      </w:pPr>
      <w:r w:rsidRPr="00376B8B">
        <w:rPr>
          <w:color w:val="auto"/>
          <w:szCs w:val="28"/>
        </w:rPr>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w:t>
      </w:r>
    </w:p>
    <w:p w:rsidR="000332AD" w:rsidRPr="00376B8B" w:rsidRDefault="009D7D6F">
      <w:pPr>
        <w:ind w:left="14" w:right="15"/>
        <w:rPr>
          <w:color w:val="auto"/>
          <w:szCs w:val="28"/>
        </w:rPr>
      </w:pPr>
      <w:r w:rsidRPr="00376B8B">
        <w:rPr>
          <w:color w:val="auto"/>
          <w:szCs w:val="28"/>
        </w:rPr>
        <w:t xml:space="preserve">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w:t>
      </w:r>
    </w:p>
    <w:p w:rsidR="000332AD" w:rsidRPr="00376B8B" w:rsidRDefault="009D7D6F">
      <w:pPr>
        <w:ind w:left="14" w:right="15"/>
        <w:rPr>
          <w:color w:val="auto"/>
          <w:szCs w:val="28"/>
        </w:rPr>
      </w:pPr>
      <w:r w:rsidRPr="00376B8B">
        <w:rPr>
          <w:color w:val="auto"/>
          <w:szCs w:val="28"/>
        </w:rPr>
        <w:t xml:space="preserve">   8.2 Сокращение продолжительности рабочего  времени  не более 36 часов в неделю, с сохранением зар</w:t>
      </w:r>
      <w:r w:rsidR="00A32794" w:rsidRPr="00376B8B">
        <w:rPr>
          <w:color w:val="auto"/>
          <w:szCs w:val="28"/>
        </w:rPr>
        <w:t>аботной платы в том же  размере</w:t>
      </w:r>
      <w:r w:rsidRPr="00376B8B">
        <w:rPr>
          <w:color w:val="auto"/>
          <w:szCs w:val="28"/>
        </w:rPr>
        <w:t>,</w:t>
      </w:r>
      <w:r w:rsidR="00A32794" w:rsidRPr="00376B8B">
        <w:rPr>
          <w:color w:val="auto"/>
          <w:szCs w:val="28"/>
        </w:rPr>
        <w:t xml:space="preserve"> </w:t>
      </w:r>
      <w:r w:rsidRPr="00376B8B">
        <w:rPr>
          <w:color w:val="auto"/>
          <w:szCs w:val="28"/>
        </w:rPr>
        <w:t>что</w:t>
      </w:r>
      <w:r w:rsidR="00924D16" w:rsidRPr="00376B8B">
        <w:rPr>
          <w:color w:val="auto"/>
          <w:szCs w:val="28"/>
        </w:rPr>
        <w:t xml:space="preserve"> и п</w:t>
      </w:r>
      <w:r w:rsidR="00CE0ABD" w:rsidRPr="00376B8B">
        <w:rPr>
          <w:color w:val="auto"/>
          <w:szCs w:val="28"/>
        </w:rPr>
        <w:t>ри полной рабочей неделе – (статья 263.1 Трудового кодекса Российской Федерации</w:t>
      </w:r>
      <w:r w:rsidRPr="00376B8B">
        <w:rPr>
          <w:color w:val="auto"/>
          <w:szCs w:val="28"/>
        </w:rPr>
        <w:t>)</w:t>
      </w:r>
      <w:r w:rsidR="00924D16" w:rsidRPr="00376B8B">
        <w:rPr>
          <w:color w:val="auto"/>
          <w:szCs w:val="28"/>
        </w:rPr>
        <w:t xml:space="preserve"> </w:t>
      </w:r>
      <w:r w:rsidR="00CE0ABD" w:rsidRPr="00376B8B">
        <w:rPr>
          <w:color w:val="auto"/>
          <w:szCs w:val="28"/>
        </w:rPr>
        <w:t>- ж</w:t>
      </w:r>
      <w:r w:rsidRPr="00376B8B">
        <w:rPr>
          <w:color w:val="auto"/>
          <w:szCs w:val="28"/>
        </w:rPr>
        <w:t xml:space="preserve">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 </w:t>
      </w:r>
    </w:p>
    <w:p w:rsidR="000332AD" w:rsidRPr="00376B8B" w:rsidRDefault="009D7D6F">
      <w:pPr>
        <w:ind w:left="14" w:right="15"/>
        <w:rPr>
          <w:color w:val="auto"/>
          <w:szCs w:val="28"/>
        </w:rPr>
      </w:pPr>
      <w:r w:rsidRPr="00376B8B">
        <w:rPr>
          <w:color w:val="auto"/>
          <w:szCs w:val="28"/>
        </w:rPr>
        <w:t xml:space="preserve">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 </w:t>
      </w:r>
    </w:p>
    <w:p w:rsidR="000332AD" w:rsidRPr="00376B8B" w:rsidRDefault="009D7D6F">
      <w:pPr>
        <w:ind w:left="14" w:right="15"/>
        <w:rPr>
          <w:color w:val="auto"/>
          <w:szCs w:val="28"/>
        </w:rPr>
      </w:pPr>
      <w:r w:rsidRPr="00376B8B">
        <w:rPr>
          <w:color w:val="auto"/>
          <w:szCs w:val="28"/>
        </w:rPr>
        <w:t xml:space="preserve">   8.3. Работа  в ночное время  (</w:t>
      </w:r>
      <w:r w:rsidR="00C7201C" w:rsidRPr="00376B8B">
        <w:rPr>
          <w:color w:val="auto"/>
          <w:szCs w:val="28"/>
        </w:rPr>
        <w:t>с 22:00 до 6:00), сверхурочная</w:t>
      </w:r>
      <w:r w:rsidRPr="00376B8B">
        <w:rPr>
          <w:color w:val="auto"/>
          <w:szCs w:val="28"/>
        </w:rPr>
        <w:t>,</w:t>
      </w:r>
      <w:r w:rsidR="00C7201C" w:rsidRPr="00376B8B">
        <w:rPr>
          <w:color w:val="auto"/>
          <w:szCs w:val="28"/>
        </w:rPr>
        <w:t xml:space="preserve"> </w:t>
      </w:r>
      <w:r w:rsidRPr="00376B8B">
        <w:rPr>
          <w:color w:val="auto"/>
          <w:szCs w:val="28"/>
        </w:rPr>
        <w:t xml:space="preserve">в выходные и праздничные дни, а также командировки только по собственному </w:t>
      </w:r>
      <w:r w:rsidR="00A32794" w:rsidRPr="00376B8B">
        <w:rPr>
          <w:color w:val="auto"/>
          <w:szCs w:val="28"/>
        </w:rPr>
        <w:t>письменному согласию (статья 96 Трудового кодекса Российской Федерации</w:t>
      </w:r>
      <w:r w:rsidRPr="00376B8B">
        <w:rPr>
          <w:color w:val="auto"/>
          <w:szCs w:val="28"/>
        </w:rPr>
        <w:t>)</w:t>
      </w:r>
      <w:r w:rsidR="00C7201C" w:rsidRPr="00376B8B">
        <w:rPr>
          <w:color w:val="auto"/>
          <w:szCs w:val="28"/>
        </w:rPr>
        <w:t xml:space="preserve"> </w:t>
      </w:r>
      <w:r w:rsidRPr="00376B8B">
        <w:rPr>
          <w:color w:val="auto"/>
          <w:szCs w:val="28"/>
        </w:rPr>
        <w:t xml:space="preserve">-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w:t>
      </w:r>
      <w:r w:rsidRPr="00376B8B">
        <w:rPr>
          <w:color w:val="auto"/>
          <w:szCs w:val="28"/>
        </w:rPr>
        <w:lastRenderedPageBreak/>
        <w:t>коллективным договором. 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 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w:t>
      </w:r>
      <w:r w:rsidR="00C7201C" w:rsidRPr="00376B8B">
        <w:rPr>
          <w:color w:val="auto"/>
          <w:szCs w:val="28"/>
        </w:rPr>
        <w:t xml:space="preserve"> </w:t>
      </w:r>
      <w:hyperlink r:id="rId96" w:anchor="dst100011"/>
      <w:hyperlink r:id="rId97" w:anchor="dst100011">
        <w:r w:rsidRPr="00376B8B">
          <w:rPr>
            <w:color w:val="auto"/>
            <w:szCs w:val="28"/>
          </w:rPr>
          <w:t>порядке</w:t>
        </w:r>
      </w:hyperlink>
      <w:hyperlink r:id="rId98" w:anchor="dst100011">
        <w:r w:rsidRPr="00376B8B">
          <w:rPr>
            <w:color w:val="auto"/>
            <w:szCs w:val="28"/>
          </w:rPr>
          <w:t>,</w:t>
        </w:r>
      </w:hyperlink>
      <w:r w:rsidRPr="00376B8B">
        <w:rPr>
          <w:color w:val="auto"/>
          <w:szCs w:val="28"/>
        </w:rPr>
        <w:t xml:space="preserve">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p>
    <w:p w:rsidR="000332AD" w:rsidRPr="00376B8B" w:rsidRDefault="009D7D6F">
      <w:pPr>
        <w:ind w:left="14" w:right="15"/>
        <w:rPr>
          <w:color w:val="auto"/>
          <w:szCs w:val="28"/>
        </w:rPr>
      </w:pPr>
      <w:r w:rsidRPr="00376B8B">
        <w:rPr>
          <w:color w:val="auto"/>
          <w:szCs w:val="28"/>
        </w:rPr>
        <w:t xml:space="preserve">     8.4.</w:t>
      </w:r>
      <w:r w:rsidR="00066C5A" w:rsidRPr="00376B8B">
        <w:rPr>
          <w:color w:val="auto"/>
          <w:szCs w:val="28"/>
        </w:rPr>
        <w:t xml:space="preserve"> </w:t>
      </w:r>
      <w:r w:rsidRPr="00376B8B">
        <w:rPr>
          <w:color w:val="auto"/>
          <w:szCs w:val="28"/>
        </w:rPr>
        <w:t>Ежегодный дополнительный неоплачиваемый отпуск в удобное время продолжитель</w:t>
      </w:r>
      <w:r w:rsidR="00C7201C" w:rsidRPr="00376B8B">
        <w:rPr>
          <w:color w:val="auto"/>
          <w:szCs w:val="28"/>
        </w:rPr>
        <w:t>но</w:t>
      </w:r>
      <w:r w:rsidR="001961E1" w:rsidRPr="00376B8B">
        <w:rPr>
          <w:color w:val="auto"/>
          <w:szCs w:val="28"/>
        </w:rPr>
        <w:t>стью до 14 календарных дней (статья 263 Трудового кодекса Российской Федерации) - д</w:t>
      </w:r>
      <w:r w:rsidRPr="00376B8B">
        <w:rPr>
          <w:color w:val="auto"/>
          <w:szCs w:val="28"/>
        </w:rPr>
        <w:t>ополнительно оплачиваемые  выход</w:t>
      </w:r>
      <w:r w:rsidR="001961E1" w:rsidRPr="00376B8B">
        <w:rPr>
          <w:color w:val="auto"/>
          <w:szCs w:val="28"/>
        </w:rPr>
        <w:t>ные в месяц (статья  262 Трудового кодекса Российской Федерации</w:t>
      </w:r>
      <w:r w:rsidRPr="00376B8B">
        <w:rPr>
          <w:color w:val="auto"/>
          <w:szCs w:val="28"/>
        </w:rPr>
        <w:t>).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w:t>
      </w:r>
      <w:r w:rsidR="000A5AE8" w:rsidRPr="00376B8B">
        <w:rPr>
          <w:color w:val="auto"/>
          <w:szCs w:val="28"/>
        </w:rPr>
        <w:t xml:space="preserve"> </w:t>
      </w:r>
      <w:hyperlink r:id="rId99"/>
      <w:r w:rsidRPr="00376B8B">
        <w:rPr>
          <w:color w:val="auto"/>
          <w:szCs w:val="28"/>
        </w:rPr>
        <w:t>среднего заработк</w:t>
      </w:r>
      <w:hyperlink r:id="rId100">
        <w:r w:rsidRPr="00376B8B">
          <w:rPr>
            <w:color w:val="auto"/>
            <w:szCs w:val="28"/>
          </w:rPr>
          <w:t>а</w:t>
        </w:r>
      </w:hyperlink>
      <w:r w:rsidR="000A5AE8" w:rsidRPr="00376B8B">
        <w:rPr>
          <w:color w:val="auto"/>
          <w:szCs w:val="28"/>
        </w:rPr>
        <w:t xml:space="preserve"> </w:t>
      </w:r>
      <w:hyperlink r:id="rId101"/>
      <w:r w:rsidRPr="00376B8B">
        <w:rPr>
          <w:color w:val="auto"/>
          <w:szCs w:val="28"/>
        </w:rPr>
        <w:t>и порядке, который устанавливается федеральными</w:t>
      </w:r>
      <w:r w:rsidR="000A5AE8" w:rsidRPr="00376B8B">
        <w:rPr>
          <w:color w:val="auto"/>
          <w:szCs w:val="28"/>
        </w:rPr>
        <w:t xml:space="preserve"> </w:t>
      </w:r>
      <w:hyperlink r:id="rId102" w:anchor="dst101731"/>
      <w:hyperlink r:id="rId103" w:anchor="dst101731">
        <w:r w:rsidRPr="00376B8B">
          <w:rPr>
            <w:color w:val="auto"/>
            <w:szCs w:val="28"/>
          </w:rPr>
          <w:t>законами</w:t>
        </w:r>
      </w:hyperlink>
      <w:hyperlink r:id="rId104" w:anchor="dst101731">
        <w:r w:rsidRPr="00376B8B">
          <w:rPr>
            <w:color w:val="auto"/>
            <w:szCs w:val="28"/>
          </w:rPr>
          <w:t>.</w:t>
        </w:r>
      </w:hyperlink>
      <w:r w:rsidR="000A5AE8" w:rsidRPr="00376B8B">
        <w:rPr>
          <w:color w:val="auto"/>
          <w:szCs w:val="28"/>
        </w:rPr>
        <w:t xml:space="preserve"> </w:t>
      </w:r>
      <w:hyperlink r:id="rId105" w:anchor="dst100009"/>
      <w:hyperlink r:id="rId106" w:anchor="dst100009">
        <w:r w:rsidRPr="00376B8B">
          <w:rPr>
            <w:color w:val="auto"/>
            <w:szCs w:val="28"/>
          </w:rPr>
          <w:t>Порядок</w:t>
        </w:r>
      </w:hyperlink>
      <w:r w:rsidR="000A5AE8" w:rsidRPr="00376B8B">
        <w:rPr>
          <w:color w:val="auto"/>
          <w:szCs w:val="28"/>
        </w:rPr>
        <w:t xml:space="preserve"> </w:t>
      </w:r>
      <w:hyperlink r:id="rId107" w:anchor="dst100009"/>
      <w:r w:rsidRPr="00376B8B">
        <w:rPr>
          <w:color w:val="auto"/>
          <w:szCs w:val="28"/>
        </w:rPr>
        <w:t>предоставления указанных дополнительных оплачиваемых выходных дней устанавливается Прав</w:t>
      </w:r>
      <w:r w:rsidR="001961E1" w:rsidRPr="00376B8B">
        <w:rPr>
          <w:color w:val="auto"/>
          <w:szCs w:val="28"/>
        </w:rPr>
        <w:t xml:space="preserve">ительством Российской Федерации </w:t>
      </w:r>
      <w:r w:rsidRPr="00376B8B">
        <w:rPr>
          <w:color w:val="auto"/>
          <w:szCs w:val="28"/>
        </w:rPr>
        <w:t>(Федеральный закон от 30.06.2006</w:t>
      </w:r>
      <w:hyperlink r:id="rId108"/>
      <w:hyperlink r:id="rId109">
        <w:r w:rsidRPr="00376B8B">
          <w:rPr>
            <w:color w:val="auto"/>
            <w:szCs w:val="28"/>
          </w:rPr>
          <w:t>N</w:t>
        </w:r>
      </w:hyperlink>
      <w:hyperlink r:id="rId110"/>
      <w:hyperlink r:id="rId111">
        <w:r w:rsidRPr="00376B8B">
          <w:rPr>
            <w:color w:val="auto"/>
            <w:szCs w:val="28"/>
          </w:rPr>
          <w:t>90</w:t>
        </w:r>
      </w:hyperlink>
      <w:hyperlink r:id="rId112">
        <w:r w:rsidRPr="00376B8B">
          <w:rPr>
            <w:color w:val="auto"/>
            <w:szCs w:val="28"/>
          </w:rPr>
          <w:t>-</w:t>
        </w:r>
      </w:hyperlink>
      <w:hyperlink r:id="rId113">
        <w:r w:rsidRPr="00376B8B">
          <w:rPr>
            <w:color w:val="auto"/>
            <w:szCs w:val="28"/>
          </w:rPr>
          <w:t>ФЗ,</w:t>
        </w:r>
      </w:hyperlink>
      <w:r w:rsidRPr="00376B8B">
        <w:rPr>
          <w:color w:val="auto"/>
          <w:szCs w:val="28"/>
        </w:rPr>
        <w:t xml:space="preserve"> </w:t>
      </w:r>
      <w:r w:rsidR="00B64BAF" w:rsidRPr="00376B8B">
        <w:rPr>
          <w:color w:val="auto"/>
          <w:szCs w:val="28"/>
        </w:rPr>
        <w:t xml:space="preserve"> </w:t>
      </w:r>
      <w:r w:rsidRPr="00376B8B">
        <w:rPr>
          <w:color w:val="auto"/>
          <w:szCs w:val="28"/>
        </w:rPr>
        <w:t>от 24.07.2009</w:t>
      </w:r>
      <w:hyperlink r:id="rId114" w:anchor="dst101363"/>
      <w:hyperlink r:id="rId115" w:anchor="dst101363">
        <w:r w:rsidRPr="00376B8B">
          <w:rPr>
            <w:color w:val="auto"/>
            <w:szCs w:val="28"/>
          </w:rPr>
          <w:t>N</w:t>
        </w:r>
      </w:hyperlink>
      <w:hyperlink r:id="rId116" w:anchor="dst101363"/>
      <w:hyperlink r:id="rId117" w:anchor="dst101363">
        <w:r w:rsidRPr="00376B8B">
          <w:rPr>
            <w:color w:val="auto"/>
            <w:szCs w:val="28"/>
          </w:rPr>
          <w:t>213</w:t>
        </w:r>
      </w:hyperlink>
      <w:hyperlink r:id="rId118" w:anchor="dst101363">
        <w:r w:rsidRPr="00376B8B">
          <w:rPr>
            <w:color w:val="auto"/>
            <w:szCs w:val="28"/>
          </w:rPr>
          <w:t>-</w:t>
        </w:r>
      </w:hyperlink>
      <w:hyperlink r:id="rId119" w:anchor="dst101363">
        <w:r w:rsidRPr="00376B8B">
          <w:rPr>
            <w:color w:val="auto"/>
            <w:szCs w:val="28"/>
          </w:rPr>
          <w:t>ФЗ,</w:t>
        </w:r>
      </w:hyperlink>
      <w:r w:rsidRPr="00376B8B">
        <w:rPr>
          <w:color w:val="auto"/>
          <w:szCs w:val="28"/>
        </w:rPr>
        <w:t xml:space="preserve"> </w:t>
      </w:r>
      <w:r w:rsidR="00B64BAF" w:rsidRPr="00376B8B">
        <w:rPr>
          <w:color w:val="auto"/>
          <w:szCs w:val="28"/>
        </w:rPr>
        <w:t xml:space="preserve"> </w:t>
      </w:r>
      <w:r w:rsidRPr="00376B8B">
        <w:rPr>
          <w:color w:val="auto"/>
          <w:szCs w:val="28"/>
        </w:rPr>
        <w:t>от 02.04.2014</w:t>
      </w:r>
      <w:hyperlink r:id="rId120" w:anchor="dst100046"/>
      <w:hyperlink r:id="rId121" w:anchor="dst100046">
        <w:r w:rsidRPr="00376B8B">
          <w:rPr>
            <w:color w:val="auto"/>
            <w:szCs w:val="28"/>
          </w:rPr>
          <w:t>N</w:t>
        </w:r>
      </w:hyperlink>
      <w:hyperlink r:id="rId122" w:anchor="dst100046"/>
      <w:hyperlink r:id="rId123" w:anchor="dst100046">
        <w:r w:rsidRPr="00376B8B">
          <w:rPr>
            <w:color w:val="auto"/>
            <w:szCs w:val="28"/>
          </w:rPr>
          <w:t>55</w:t>
        </w:r>
      </w:hyperlink>
      <w:hyperlink r:id="rId124" w:anchor="dst100046">
        <w:r w:rsidRPr="00376B8B">
          <w:rPr>
            <w:color w:val="auto"/>
            <w:szCs w:val="28"/>
          </w:rPr>
          <w:t>-</w:t>
        </w:r>
      </w:hyperlink>
      <w:hyperlink r:id="rId125" w:anchor="dst100046">
        <w:r w:rsidRPr="00376B8B">
          <w:rPr>
            <w:color w:val="auto"/>
            <w:szCs w:val="28"/>
          </w:rPr>
          <w:t>ФЗ</w:t>
        </w:r>
      </w:hyperlink>
      <w:hyperlink r:id="rId126" w:anchor="dst100046">
        <w:r w:rsidRPr="00376B8B">
          <w:rPr>
            <w:color w:val="auto"/>
            <w:szCs w:val="28"/>
          </w:rPr>
          <w:t>)</w:t>
        </w:r>
      </w:hyperlink>
      <w:r w:rsidRPr="00376B8B">
        <w:rPr>
          <w:color w:val="auto"/>
          <w:szCs w:val="28"/>
        </w:rPr>
        <w:t xml:space="preserve">. </w:t>
      </w:r>
    </w:p>
    <w:p w:rsidR="000332AD" w:rsidRPr="00376B8B" w:rsidRDefault="000332AD">
      <w:pPr>
        <w:spacing w:after="559" w:line="259" w:lineRule="auto"/>
        <w:ind w:left="360" w:firstLine="0"/>
        <w:jc w:val="left"/>
        <w:rPr>
          <w:color w:val="auto"/>
          <w:szCs w:val="28"/>
        </w:rPr>
      </w:pPr>
    </w:p>
    <w:p w:rsidR="000332AD" w:rsidRPr="00376B8B" w:rsidRDefault="009D7D6F" w:rsidP="007E537A">
      <w:pPr>
        <w:spacing w:before="240" w:after="0" w:line="240" w:lineRule="auto"/>
        <w:ind w:left="0" w:firstLine="0"/>
        <w:jc w:val="center"/>
        <w:rPr>
          <w:color w:val="auto"/>
          <w:szCs w:val="28"/>
        </w:rPr>
      </w:pPr>
      <w:r w:rsidRPr="00376B8B">
        <w:rPr>
          <w:b/>
          <w:color w:val="auto"/>
          <w:szCs w:val="28"/>
        </w:rPr>
        <w:lastRenderedPageBreak/>
        <w:t>IX. Права, обязанности и ответственность</w:t>
      </w:r>
    </w:p>
    <w:p w:rsidR="000332AD" w:rsidRPr="00376B8B" w:rsidRDefault="009D7D6F" w:rsidP="00B024ED">
      <w:pPr>
        <w:pStyle w:val="1"/>
        <w:spacing w:before="240" w:after="0" w:line="240" w:lineRule="auto"/>
        <w:ind w:left="353" w:right="359"/>
        <w:rPr>
          <w:color w:val="auto"/>
          <w:szCs w:val="28"/>
        </w:rPr>
      </w:pPr>
      <w:r w:rsidRPr="00376B8B">
        <w:rPr>
          <w:color w:val="auto"/>
          <w:szCs w:val="28"/>
        </w:rPr>
        <w:t xml:space="preserve">в области пожарной безопасности </w:t>
      </w:r>
    </w:p>
    <w:p w:rsidR="000332AD" w:rsidRPr="00376B8B" w:rsidRDefault="000332AD" w:rsidP="00B024ED">
      <w:pPr>
        <w:spacing w:before="240" w:after="0" w:line="259" w:lineRule="auto"/>
        <w:ind w:left="0" w:firstLine="0"/>
        <w:jc w:val="left"/>
        <w:rPr>
          <w:color w:val="auto"/>
          <w:szCs w:val="28"/>
        </w:rPr>
      </w:pPr>
    </w:p>
    <w:p w:rsidR="000332AD" w:rsidRPr="00376B8B" w:rsidRDefault="009D7D6F">
      <w:pPr>
        <w:ind w:left="14" w:right="15"/>
        <w:rPr>
          <w:color w:val="auto"/>
          <w:szCs w:val="28"/>
        </w:rPr>
      </w:pPr>
      <w:r w:rsidRPr="00376B8B">
        <w:rPr>
          <w:color w:val="auto"/>
          <w:szCs w:val="28"/>
        </w:rPr>
        <w:t xml:space="preserve">9.1 С целью улучшения работы по пожарной безопасности: </w:t>
      </w:r>
    </w:p>
    <w:p w:rsidR="000332AD" w:rsidRPr="00376B8B" w:rsidRDefault="009D7D6F">
      <w:pPr>
        <w:ind w:left="14" w:right="15"/>
        <w:rPr>
          <w:color w:val="auto"/>
          <w:szCs w:val="28"/>
        </w:rPr>
      </w:pPr>
      <w:r w:rsidRPr="00376B8B">
        <w:rPr>
          <w:color w:val="auto"/>
          <w:szCs w:val="28"/>
        </w:rPr>
        <w:t xml:space="preserve">9.1.1. Администрация обеспечивает в полном объеме реализацию мероприятий по пожарной безопасности образовательного организации в соответствии с требованиями законодательства: </w:t>
      </w:r>
    </w:p>
    <w:p w:rsidR="000332AD" w:rsidRPr="00376B8B" w:rsidRDefault="009D7D6F">
      <w:pPr>
        <w:numPr>
          <w:ilvl w:val="0"/>
          <w:numId w:val="20"/>
        </w:numPr>
        <w:ind w:left="388" w:right="15" w:hanging="384"/>
        <w:rPr>
          <w:color w:val="auto"/>
          <w:szCs w:val="28"/>
        </w:rPr>
      </w:pPr>
      <w:r w:rsidRPr="00376B8B">
        <w:rPr>
          <w:color w:val="auto"/>
          <w:szCs w:val="28"/>
        </w:rPr>
        <w:t xml:space="preserve">организует безусловное выполнение предписаний территориальных органов Государственного пожарного надзора, МЧС России; </w:t>
      </w:r>
    </w:p>
    <w:p w:rsidR="000332AD" w:rsidRPr="00376B8B" w:rsidRDefault="009D7D6F">
      <w:pPr>
        <w:numPr>
          <w:ilvl w:val="0"/>
          <w:numId w:val="20"/>
        </w:numPr>
        <w:ind w:left="388" w:right="15" w:hanging="384"/>
        <w:rPr>
          <w:color w:val="auto"/>
          <w:szCs w:val="28"/>
        </w:rPr>
      </w:pPr>
      <w:r w:rsidRPr="00376B8B">
        <w:rPr>
          <w:color w:val="auto"/>
          <w:szCs w:val="28"/>
        </w:rPr>
        <w:t xml:space="preserve">обеспечивает организацию нормативным количеством противопожарного оборудования, первичных средств пожаротушения, спасения людей, индивидуальных средств фильтрующего действия для защиты органов дыхания, сертифицированных в области пожарной безопасности; </w:t>
      </w:r>
    </w:p>
    <w:p w:rsidR="000332AD" w:rsidRPr="00376B8B" w:rsidRDefault="009D7D6F">
      <w:pPr>
        <w:numPr>
          <w:ilvl w:val="0"/>
          <w:numId w:val="20"/>
        </w:numPr>
        <w:ind w:left="388" w:right="15" w:hanging="384"/>
        <w:rPr>
          <w:color w:val="auto"/>
          <w:szCs w:val="28"/>
        </w:rPr>
      </w:pPr>
      <w:r w:rsidRPr="00376B8B">
        <w:rPr>
          <w:color w:val="auto"/>
          <w:szCs w:val="28"/>
        </w:rPr>
        <w:t xml:space="preserve">разрабатывает схемы и инструкции по эвакуации людей, оборудования и материальных ценностей на случай пожара; </w:t>
      </w:r>
    </w:p>
    <w:p w:rsidR="000332AD" w:rsidRPr="00376B8B" w:rsidRDefault="009D7D6F">
      <w:pPr>
        <w:ind w:left="14" w:right="15"/>
        <w:rPr>
          <w:color w:val="auto"/>
          <w:szCs w:val="28"/>
        </w:rPr>
      </w:pPr>
      <w:r w:rsidRPr="00376B8B">
        <w:rPr>
          <w:color w:val="auto"/>
          <w:szCs w:val="28"/>
        </w:rPr>
        <w:t xml:space="preserve">-доводит схемы и инструкции по эвакуации до обучающихся, преподавателей и сотрудников образовательной организации; </w:t>
      </w:r>
    </w:p>
    <w:p w:rsidR="000332AD" w:rsidRPr="00376B8B" w:rsidRDefault="009D7D6F">
      <w:pPr>
        <w:numPr>
          <w:ilvl w:val="0"/>
          <w:numId w:val="20"/>
        </w:numPr>
        <w:ind w:left="388" w:right="15" w:hanging="384"/>
        <w:rPr>
          <w:color w:val="auto"/>
          <w:szCs w:val="28"/>
        </w:rPr>
      </w:pPr>
      <w:r w:rsidRPr="00376B8B">
        <w:rPr>
          <w:color w:val="auto"/>
          <w:szCs w:val="28"/>
        </w:rPr>
        <w:t xml:space="preserve">организует и проводит тренировки по эвакуации людей не реже одного раза в полугодие; </w:t>
      </w:r>
    </w:p>
    <w:p w:rsidR="000332AD" w:rsidRPr="00376B8B" w:rsidRDefault="009D7D6F">
      <w:pPr>
        <w:numPr>
          <w:ilvl w:val="0"/>
          <w:numId w:val="20"/>
        </w:numPr>
        <w:ind w:left="388" w:right="15" w:hanging="384"/>
        <w:rPr>
          <w:color w:val="auto"/>
          <w:szCs w:val="28"/>
        </w:rPr>
      </w:pPr>
      <w:r w:rsidRPr="00376B8B">
        <w:rPr>
          <w:color w:val="auto"/>
          <w:szCs w:val="28"/>
        </w:rPr>
        <w:t xml:space="preserve">организует и проводит в образовательной организации изучение «Правил пожарной безопасности при эксплуатации зданий и сооружений образовательных организаций»; </w:t>
      </w:r>
    </w:p>
    <w:p w:rsidR="000332AD" w:rsidRPr="00376B8B" w:rsidRDefault="009D7D6F">
      <w:pPr>
        <w:numPr>
          <w:ilvl w:val="0"/>
          <w:numId w:val="20"/>
        </w:numPr>
        <w:ind w:left="388" w:right="15" w:hanging="384"/>
        <w:rPr>
          <w:color w:val="auto"/>
          <w:szCs w:val="28"/>
        </w:rPr>
      </w:pPr>
      <w:r w:rsidRPr="00376B8B">
        <w:rPr>
          <w:color w:val="auto"/>
          <w:szCs w:val="28"/>
        </w:rPr>
        <w:t>разрабатывает</w:t>
      </w:r>
      <w:r w:rsidR="00455F89" w:rsidRPr="00376B8B">
        <w:rPr>
          <w:color w:val="auto"/>
          <w:szCs w:val="28"/>
        </w:rPr>
        <w:t xml:space="preserve"> инструкции по хранению </w:t>
      </w:r>
      <w:proofErr w:type="spellStart"/>
      <w:r w:rsidR="00455F89" w:rsidRPr="00376B8B">
        <w:rPr>
          <w:color w:val="auto"/>
          <w:szCs w:val="28"/>
        </w:rPr>
        <w:t>пожаро</w:t>
      </w:r>
      <w:proofErr w:type="spellEnd"/>
      <w:r w:rsidR="00455F89" w:rsidRPr="00376B8B">
        <w:rPr>
          <w:color w:val="auto"/>
          <w:szCs w:val="28"/>
        </w:rPr>
        <w:t xml:space="preserve"> -</w:t>
      </w:r>
      <w:r w:rsidRPr="00376B8B">
        <w:rPr>
          <w:color w:val="auto"/>
          <w:szCs w:val="28"/>
        </w:rPr>
        <w:t xml:space="preserve">и взрывоопасных веществ в лабораториях, на складах и в гаражах учебного заведения в соответствии с требованиями пожарной безопасности, организует наличие и исправность систем вентиляции лабораторий, учебных и вспомогательных помещений; </w:t>
      </w:r>
    </w:p>
    <w:p w:rsidR="000332AD" w:rsidRPr="00376B8B" w:rsidRDefault="009D7D6F">
      <w:pPr>
        <w:numPr>
          <w:ilvl w:val="0"/>
          <w:numId w:val="20"/>
        </w:numPr>
        <w:ind w:left="388" w:right="15" w:hanging="384"/>
        <w:rPr>
          <w:color w:val="auto"/>
          <w:szCs w:val="28"/>
        </w:rPr>
      </w:pPr>
      <w:r w:rsidRPr="00376B8B">
        <w:rPr>
          <w:color w:val="auto"/>
          <w:szCs w:val="28"/>
        </w:rPr>
        <w:t xml:space="preserve">обеспечивает материалами наглядной агитации и пропаганды, направленной на обеспечение пожарной безопасности,  борьбы с </w:t>
      </w:r>
      <w:proofErr w:type="spellStart"/>
      <w:r w:rsidRPr="00376B8B">
        <w:rPr>
          <w:color w:val="auto"/>
          <w:szCs w:val="28"/>
        </w:rPr>
        <w:t>табакокурением</w:t>
      </w:r>
      <w:proofErr w:type="spellEnd"/>
      <w:r w:rsidRPr="00376B8B">
        <w:rPr>
          <w:color w:val="auto"/>
          <w:szCs w:val="28"/>
        </w:rPr>
        <w:t xml:space="preserve">, разрабатывает и реализует планы проведения профилактической работы по пожарной безопасности в детских коллективах; </w:t>
      </w:r>
    </w:p>
    <w:p w:rsidR="000332AD" w:rsidRPr="00376B8B" w:rsidRDefault="009D7D6F">
      <w:pPr>
        <w:numPr>
          <w:ilvl w:val="0"/>
          <w:numId w:val="20"/>
        </w:numPr>
        <w:ind w:left="388" w:right="15" w:hanging="384"/>
        <w:rPr>
          <w:color w:val="auto"/>
          <w:szCs w:val="28"/>
        </w:rPr>
      </w:pPr>
      <w:r w:rsidRPr="00376B8B">
        <w:rPr>
          <w:color w:val="auto"/>
          <w:szCs w:val="28"/>
        </w:rPr>
        <w:t xml:space="preserve">осуществляет систематические осмотры пришкольной территории с целью обеспечения на ней </w:t>
      </w:r>
      <w:proofErr w:type="spellStart"/>
      <w:r w:rsidRPr="00376B8B">
        <w:rPr>
          <w:color w:val="auto"/>
          <w:szCs w:val="28"/>
        </w:rPr>
        <w:t>пожаробезопасной</w:t>
      </w:r>
      <w:proofErr w:type="spellEnd"/>
      <w:r w:rsidRPr="00376B8B">
        <w:rPr>
          <w:color w:val="auto"/>
          <w:szCs w:val="28"/>
        </w:rPr>
        <w:t xml:space="preserve"> обстановки (недопущение захламленности, разведения костров, складирования строительных материалов во дворах, на участках, прилегающих к зданиям учебного заведения); </w:t>
      </w:r>
    </w:p>
    <w:p w:rsidR="000332AD" w:rsidRPr="00376B8B" w:rsidRDefault="009D7D6F">
      <w:pPr>
        <w:numPr>
          <w:ilvl w:val="0"/>
          <w:numId w:val="20"/>
        </w:numPr>
        <w:spacing w:after="32" w:line="255" w:lineRule="auto"/>
        <w:ind w:left="388" w:right="15" w:hanging="384"/>
        <w:rPr>
          <w:color w:val="auto"/>
          <w:szCs w:val="28"/>
        </w:rPr>
      </w:pPr>
      <w:r w:rsidRPr="00376B8B">
        <w:rPr>
          <w:color w:val="auto"/>
          <w:szCs w:val="28"/>
        </w:rPr>
        <w:lastRenderedPageBreak/>
        <w:t xml:space="preserve">ведет статистический отчет о состоянии пожарной безопасности в учебном заведении (количество пожаров и загораний, причины их возникновения, величины материального ущерба, принятые меры); </w:t>
      </w:r>
    </w:p>
    <w:p w:rsidR="000332AD" w:rsidRPr="00376B8B" w:rsidRDefault="009D7D6F">
      <w:pPr>
        <w:numPr>
          <w:ilvl w:val="0"/>
          <w:numId w:val="20"/>
        </w:numPr>
        <w:ind w:left="388" w:right="15" w:hanging="384"/>
        <w:rPr>
          <w:color w:val="auto"/>
          <w:szCs w:val="28"/>
        </w:rPr>
      </w:pPr>
      <w:r w:rsidRPr="00376B8B">
        <w:rPr>
          <w:color w:val="auto"/>
          <w:szCs w:val="28"/>
        </w:rPr>
        <w:t xml:space="preserve">проходит обучение в области пожарной безопасности 1 раз в три года с получением удостоверения. </w:t>
      </w:r>
    </w:p>
    <w:p w:rsidR="000332AD" w:rsidRPr="00376B8B" w:rsidRDefault="009D7D6F">
      <w:pPr>
        <w:ind w:left="14" w:right="15"/>
        <w:rPr>
          <w:color w:val="auto"/>
          <w:szCs w:val="28"/>
        </w:rPr>
      </w:pPr>
      <w:r w:rsidRPr="00376B8B">
        <w:rPr>
          <w:color w:val="auto"/>
          <w:szCs w:val="28"/>
        </w:rPr>
        <w:t xml:space="preserve">9.2. Работники имеют право на: </w:t>
      </w:r>
    </w:p>
    <w:p w:rsidR="000332AD" w:rsidRPr="00376B8B" w:rsidRDefault="009D7D6F">
      <w:pPr>
        <w:numPr>
          <w:ilvl w:val="0"/>
          <w:numId w:val="20"/>
        </w:numPr>
        <w:ind w:left="388" w:right="15" w:hanging="384"/>
        <w:rPr>
          <w:color w:val="auto"/>
          <w:szCs w:val="28"/>
        </w:rPr>
      </w:pPr>
      <w:r w:rsidRPr="00376B8B">
        <w:rPr>
          <w:color w:val="auto"/>
          <w:szCs w:val="28"/>
        </w:rPr>
        <w:t xml:space="preserve">защиту их жизни, здоровья и имущества в случае пожара; </w:t>
      </w:r>
    </w:p>
    <w:p w:rsidR="000332AD" w:rsidRPr="00376B8B" w:rsidRDefault="009D7D6F">
      <w:pPr>
        <w:numPr>
          <w:ilvl w:val="0"/>
          <w:numId w:val="20"/>
        </w:numPr>
        <w:ind w:left="388" w:right="15" w:hanging="384"/>
        <w:rPr>
          <w:color w:val="auto"/>
          <w:szCs w:val="28"/>
        </w:rPr>
      </w:pPr>
      <w:r w:rsidRPr="00376B8B">
        <w:rPr>
          <w:color w:val="auto"/>
          <w:szCs w:val="28"/>
        </w:rPr>
        <w:t xml:space="preserve">возмещение ущерба, причиненного пожаром, в порядке, установленном действующим законодательством; </w:t>
      </w:r>
    </w:p>
    <w:p w:rsidR="000332AD" w:rsidRPr="00376B8B" w:rsidRDefault="009D7D6F">
      <w:pPr>
        <w:numPr>
          <w:ilvl w:val="0"/>
          <w:numId w:val="20"/>
        </w:numPr>
        <w:ind w:left="388" w:right="15" w:hanging="384"/>
        <w:rPr>
          <w:color w:val="auto"/>
          <w:szCs w:val="28"/>
        </w:rPr>
      </w:pPr>
      <w:r w:rsidRPr="00376B8B">
        <w:rPr>
          <w:color w:val="auto"/>
          <w:szCs w:val="28"/>
        </w:rPr>
        <w:t xml:space="preserve">участие в установлении причин пожара, нанесшего ущерб их здоровью и имуществу; </w:t>
      </w:r>
    </w:p>
    <w:p w:rsidR="000332AD" w:rsidRPr="00376B8B" w:rsidRDefault="009D7D6F">
      <w:pPr>
        <w:numPr>
          <w:ilvl w:val="0"/>
          <w:numId w:val="20"/>
        </w:numPr>
        <w:ind w:left="388" w:right="15" w:hanging="384"/>
        <w:rPr>
          <w:color w:val="auto"/>
          <w:szCs w:val="28"/>
        </w:rPr>
      </w:pPr>
      <w:r w:rsidRPr="00376B8B">
        <w:rPr>
          <w:color w:val="auto"/>
          <w:szCs w:val="28"/>
        </w:rPr>
        <w:t xml:space="preserve">получение информации по вопросам пожарной безопасности, в том числе в установленном порядке от органов управления и подразделений пожарной охраны; </w:t>
      </w:r>
    </w:p>
    <w:p w:rsidR="000332AD" w:rsidRPr="00376B8B" w:rsidRDefault="009D7D6F">
      <w:pPr>
        <w:numPr>
          <w:ilvl w:val="0"/>
          <w:numId w:val="20"/>
        </w:numPr>
        <w:ind w:left="388" w:right="15" w:hanging="384"/>
        <w:rPr>
          <w:color w:val="auto"/>
          <w:szCs w:val="28"/>
        </w:rPr>
      </w:pPr>
      <w:r w:rsidRPr="00376B8B">
        <w:rPr>
          <w:color w:val="auto"/>
          <w:szCs w:val="28"/>
        </w:rPr>
        <w:t xml:space="preserve">участие в обеспечении пожарной безопасности, в том числе в установленном порядке в деятельности добровольной пожарной охраны. </w:t>
      </w:r>
    </w:p>
    <w:p w:rsidR="000332AD" w:rsidRPr="00376B8B" w:rsidRDefault="009D7D6F">
      <w:pPr>
        <w:ind w:left="14" w:right="15"/>
        <w:rPr>
          <w:color w:val="auto"/>
          <w:szCs w:val="28"/>
        </w:rPr>
      </w:pPr>
      <w:r w:rsidRPr="00376B8B">
        <w:rPr>
          <w:color w:val="auto"/>
          <w:szCs w:val="28"/>
        </w:rPr>
        <w:t xml:space="preserve">9.3. Работники обязаны: </w:t>
      </w:r>
    </w:p>
    <w:p w:rsidR="000332AD" w:rsidRPr="00376B8B" w:rsidRDefault="009D7D6F">
      <w:pPr>
        <w:numPr>
          <w:ilvl w:val="0"/>
          <w:numId w:val="20"/>
        </w:numPr>
        <w:ind w:left="388" w:right="15" w:hanging="384"/>
        <w:rPr>
          <w:color w:val="auto"/>
          <w:szCs w:val="28"/>
        </w:rPr>
      </w:pPr>
      <w:r w:rsidRPr="00376B8B">
        <w:rPr>
          <w:color w:val="auto"/>
          <w:szCs w:val="28"/>
        </w:rPr>
        <w:t xml:space="preserve">соблюдать требования пожарной безопасности; </w:t>
      </w:r>
    </w:p>
    <w:p w:rsidR="000332AD" w:rsidRPr="00376B8B" w:rsidRDefault="009D7D6F">
      <w:pPr>
        <w:numPr>
          <w:ilvl w:val="0"/>
          <w:numId w:val="20"/>
        </w:numPr>
        <w:ind w:left="388" w:right="15" w:hanging="384"/>
        <w:rPr>
          <w:color w:val="auto"/>
          <w:szCs w:val="28"/>
        </w:rPr>
      </w:pPr>
      <w:r w:rsidRPr="00376B8B">
        <w:rPr>
          <w:color w:val="auto"/>
          <w:szCs w:val="28"/>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 - при обнаружении пожаров немедленно уведомлять о них пожарную охрану; - до прибытия пожарной охраны принимать посильные меры по спасению людей, имущества и тушению пожаров; </w:t>
      </w:r>
    </w:p>
    <w:p w:rsidR="000332AD" w:rsidRPr="00376B8B" w:rsidRDefault="009D7D6F">
      <w:pPr>
        <w:numPr>
          <w:ilvl w:val="0"/>
          <w:numId w:val="20"/>
        </w:numPr>
        <w:ind w:left="388" w:right="15" w:hanging="384"/>
        <w:rPr>
          <w:color w:val="auto"/>
          <w:szCs w:val="28"/>
        </w:rPr>
      </w:pPr>
      <w:r w:rsidRPr="00376B8B">
        <w:rPr>
          <w:color w:val="auto"/>
          <w:szCs w:val="28"/>
        </w:rPr>
        <w:t xml:space="preserve">оказывать содействие пожарной охране при тушении пожаров; </w:t>
      </w:r>
    </w:p>
    <w:p w:rsidR="000332AD" w:rsidRPr="00376B8B" w:rsidRDefault="009D7D6F">
      <w:pPr>
        <w:numPr>
          <w:ilvl w:val="0"/>
          <w:numId w:val="20"/>
        </w:numPr>
        <w:ind w:left="388" w:right="15" w:hanging="384"/>
        <w:rPr>
          <w:color w:val="auto"/>
          <w:szCs w:val="28"/>
        </w:rPr>
      </w:pPr>
      <w:r w:rsidRPr="00376B8B">
        <w:rPr>
          <w:color w:val="auto"/>
          <w:szCs w:val="28"/>
        </w:rPr>
        <w:t xml:space="preserve">выполнять предписания, постановления и иные законные требования должностных лиц государственного пожарного надзора; </w:t>
      </w:r>
    </w:p>
    <w:p w:rsidR="000332AD" w:rsidRPr="00376B8B" w:rsidRDefault="009D7D6F">
      <w:pPr>
        <w:numPr>
          <w:ilvl w:val="0"/>
          <w:numId w:val="20"/>
        </w:numPr>
        <w:ind w:left="388" w:right="15" w:hanging="384"/>
        <w:rPr>
          <w:color w:val="auto"/>
          <w:szCs w:val="28"/>
        </w:rPr>
      </w:pPr>
      <w:r w:rsidRPr="00376B8B">
        <w:rPr>
          <w:color w:val="auto"/>
          <w:szCs w:val="28"/>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производственных, хозяйственных, иных помещений и строений в целях контроля за соблюдением требований пожарной безопасности и пресечения их нарушений. </w:t>
      </w:r>
    </w:p>
    <w:p w:rsidR="000332AD" w:rsidRPr="00376B8B" w:rsidRDefault="009D7D6F">
      <w:pPr>
        <w:ind w:left="14" w:right="15"/>
        <w:rPr>
          <w:color w:val="auto"/>
          <w:szCs w:val="28"/>
        </w:rPr>
      </w:pPr>
      <w:r w:rsidRPr="00376B8B">
        <w:rPr>
          <w:color w:val="auto"/>
          <w:szCs w:val="28"/>
        </w:rPr>
        <w:t xml:space="preserve">9.4. Руководитель </w:t>
      </w:r>
      <w:r w:rsidR="006178FC" w:rsidRPr="00376B8B">
        <w:rPr>
          <w:color w:val="auto"/>
          <w:szCs w:val="28"/>
        </w:rPr>
        <w:t>Организации</w:t>
      </w:r>
      <w:r w:rsidRPr="00376B8B">
        <w:rPr>
          <w:color w:val="auto"/>
          <w:szCs w:val="28"/>
        </w:rPr>
        <w:t xml:space="preserve"> имеет право: </w:t>
      </w:r>
    </w:p>
    <w:p w:rsidR="000332AD" w:rsidRPr="00376B8B" w:rsidRDefault="009D7D6F">
      <w:pPr>
        <w:numPr>
          <w:ilvl w:val="0"/>
          <w:numId w:val="20"/>
        </w:numPr>
        <w:ind w:left="388" w:right="15" w:hanging="384"/>
        <w:rPr>
          <w:color w:val="auto"/>
          <w:szCs w:val="28"/>
        </w:rPr>
      </w:pPr>
      <w:r w:rsidRPr="00376B8B">
        <w:rPr>
          <w:color w:val="auto"/>
          <w:szCs w:val="28"/>
        </w:rPr>
        <w:t xml:space="preserve">вносить в органы государственной власти и органы местного самоуправления предложения по обеспечению пожарной безопасности; - проводить работы по установлению причин и обстоятельств пожаров, происшедших в </w:t>
      </w:r>
      <w:r w:rsidR="006178FC" w:rsidRPr="00376B8B">
        <w:rPr>
          <w:color w:val="auto"/>
          <w:szCs w:val="28"/>
        </w:rPr>
        <w:t>Организации</w:t>
      </w:r>
      <w:r w:rsidRPr="00376B8B">
        <w:rPr>
          <w:color w:val="auto"/>
          <w:szCs w:val="28"/>
        </w:rPr>
        <w:t xml:space="preserve">; </w:t>
      </w:r>
    </w:p>
    <w:p w:rsidR="000332AD" w:rsidRPr="00376B8B" w:rsidRDefault="009D7D6F">
      <w:pPr>
        <w:numPr>
          <w:ilvl w:val="0"/>
          <w:numId w:val="20"/>
        </w:numPr>
        <w:ind w:left="388" w:right="15" w:hanging="384"/>
        <w:rPr>
          <w:color w:val="auto"/>
          <w:szCs w:val="28"/>
        </w:rPr>
      </w:pPr>
      <w:r w:rsidRPr="00376B8B">
        <w:rPr>
          <w:color w:val="auto"/>
          <w:szCs w:val="28"/>
        </w:rPr>
        <w:lastRenderedPageBreak/>
        <w:t xml:space="preserve">устанавливать меры социального и экономического стимулирования обеспечения пожарной безопасности; </w:t>
      </w:r>
    </w:p>
    <w:p w:rsidR="000332AD" w:rsidRPr="00376B8B" w:rsidRDefault="009D7D6F">
      <w:pPr>
        <w:numPr>
          <w:ilvl w:val="0"/>
          <w:numId w:val="20"/>
        </w:numPr>
        <w:ind w:left="388" w:right="15" w:hanging="384"/>
        <w:rPr>
          <w:color w:val="auto"/>
          <w:szCs w:val="28"/>
        </w:rPr>
      </w:pPr>
      <w:r w:rsidRPr="00376B8B">
        <w:rPr>
          <w:color w:val="auto"/>
          <w:szCs w:val="28"/>
        </w:rPr>
        <w:t xml:space="preserve">получать информацию по вопросам пожарной безопасности, в том числе в установленном порядке от органов управления и подразделений пожарной охраны. </w:t>
      </w:r>
    </w:p>
    <w:p w:rsidR="000332AD" w:rsidRPr="00376B8B" w:rsidRDefault="009D7D6F">
      <w:pPr>
        <w:ind w:left="14" w:right="15"/>
        <w:rPr>
          <w:color w:val="auto"/>
          <w:szCs w:val="28"/>
        </w:rPr>
      </w:pPr>
      <w:r w:rsidRPr="00376B8B">
        <w:rPr>
          <w:color w:val="auto"/>
          <w:szCs w:val="28"/>
        </w:rPr>
        <w:t xml:space="preserve">9.5. Руководитель Учреждения обязан: </w:t>
      </w:r>
    </w:p>
    <w:p w:rsidR="000332AD" w:rsidRPr="00376B8B" w:rsidRDefault="009D7D6F">
      <w:pPr>
        <w:numPr>
          <w:ilvl w:val="0"/>
          <w:numId w:val="20"/>
        </w:numPr>
        <w:ind w:left="388" w:right="15" w:hanging="384"/>
        <w:rPr>
          <w:color w:val="auto"/>
          <w:szCs w:val="28"/>
        </w:rPr>
      </w:pPr>
      <w:r w:rsidRPr="00376B8B">
        <w:rPr>
          <w:color w:val="auto"/>
          <w:szCs w:val="28"/>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0332AD" w:rsidRPr="00A67B4B" w:rsidRDefault="009D7D6F" w:rsidP="00A67B4B">
      <w:pPr>
        <w:numPr>
          <w:ilvl w:val="0"/>
          <w:numId w:val="20"/>
        </w:numPr>
        <w:ind w:left="388" w:right="15" w:hanging="384"/>
        <w:rPr>
          <w:color w:val="auto"/>
          <w:szCs w:val="28"/>
        </w:rPr>
      </w:pPr>
      <w:r w:rsidRPr="00376B8B">
        <w:rPr>
          <w:color w:val="auto"/>
          <w:szCs w:val="28"/>
        </w:rPr>
        <w:t xml:space="preserve">разрабатывать </w:t>
      </w:r>
      <w:r w:rsidRPr="00376B8B">
        <w:rPr>
          <w:color w:val="auto"/>
          <w:szCs w:val="28"/>
        </w:rPr>
        <w:tab/>
        <w:t xml:space="preserve">и </w:t>
      </w:r>
      <w:r w:rsidRPr="00376B8B">
        <w:rPr>
          <w:color w:val="auto"/>
          <w:szCs w:val="28"/>
        </w:rPr>
        <w:tab/>
        <w:t xml:space="preserve">осуществлять </w:t>
      </w:r>
      <w:r w:rsidRPr="00376B8B">
        <w:rPr>
          <w:color w:val="auto"/>
          <w:szCs w:val="28"/>
        </w:rPr>
        <w:tab/>
        <w:t xml:space="preserve">меры </w:t>
      </w:r>
      <w:r w:rsidRPr="00376B8B">
        <w:rPr>
          <w:color w:val="auto"/>
          <w:szCs w:val="28"/>
        </w:rPr>
        <w:tab/>
        <w:t xml:space="preserve">по </w:t>
      </w:r>
      <w:r w:rsidRPr="00376B8B">
        <w:rPr>
          <w:color w:val="auto"/>
          <w:szCs w:val="28"/>
        </w:rPr>
        <w:tab/>
        <w:t xml:space="preserve">обеспечению </w:t>
      </w:r>
      <w:r w:rsidRPr="00376B8B">
        <w:rPr>
          <w:color w:val="auto"/>
          <w:szCs w:val="28"/>
        </w:rPr>
        <w:tab/>
        <w:t xml:space="preserve">пожарной </w:t>
      </w:r>
      <w:r w:rsidR="00A67B4B" w:rsidRPr="00376B8B">
        <w:rPr>
          <w:color w:val="auto"/>
          <w:szCs w:val="28"/>
        </w:rPr>
        <w:t>безопасности</w:t>
      </w:r>
      <w:r w:rsidRPr="00A67B4B">
        <w:rPr>
          <w:color w:val="auto"/>
          <w:szCs w:val="28"/>
        </w:rPr>
        <w:t xml:space="preserve">; </w:t>
      </w:r>
    </w:p>
    <w:p w:rsidR="000332AD" w:rsidRPr="00376B8B" w:rsidRDefault="009D7D6F">
      <w:pPr>
        <w:numPr>
          <w:ilvl w:val="0"/>
          <w:numId w:val="20"/>
        </w:numPr>
        <w:ind w:left="388" w:right="15" w:hanging="384"/>
        <w:rPr>
          <w:color w:val="auto"/>
          <w:szCs w:val="28"/>
        </w:rPr>
      </w:pPr>
      <w:r w:rsidRPr="00376B8B">
        <w:rPr>
          <w:color w:val="auto"/>
          <w:szCs w:val="28"/>
        </w:rPr>
        <w:t xml:space="preserve">проводить противопожарную пропаганду, а также обучать своих работников мерам пожарной безопасности; </w:t>
      </w:r>
    </w:p>
    <w:p w:rsidR="000332AD" w:rsidRPr="00376B8B" w:rsidRDefault="009D7D6F">
      <w:pPr>
        <w:numPr>
          <w:ilvl w:val="0"/>
          <w:numId w:val="20"/>
        </w:numPr>
        <w:ind w:left="388" w:right="15" w:hanging="384"/>
        <w:rPr>
          <w:color w:val="auto"/>
          <w:szCs w:val="28"/>
        </w:rPr>
      </w:pPr>
      <w:r w:rsidRPr="00376B8B">
        <w:rPr>
          <w:color w:val="auto"/>
          <w:szCs w:val="28"/>
        </w:rPr>
        <w:t xml:space="preserve">включать в коллективный договор вопросы пожарной безопасности; </w:t>
      </w:r>
    </w:p>
    <w:p w:rsidR="000332AD" w:rsidRPr="00376B8B" w:rsidRDefault="009D7D6F">
      <w:pPr>
        <w:numPr>
          <w:ilvl w:val="0"/>
          <w:numId w:val="20"/>
        </w:numPr>
        <w:ind w:left="388" w:right="15" w:hanging="384"/>
        <w:rPr>
          <w:color w:val="auto"/>
          <w:szCs w:val="28"/>
        </w:rPr>
      </w:pPr>
      <w:r w:rsidRPr="00376B8B">
        <w:rPr>
          <w:color w:val="auto"/>
          <w:szCs w:val="28"/>
        </w:rPr>
        <w:t xml:space="preserve">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w:t>
      </w:r>
    </w:p>
    <w:p w:rsidR="000332AD" w:rsidRPr="00376B8B" w:rsidRDefault="009D7D6F">
      <w:pPr>
        <w:numPr>
          <w:ilvl w:val="0"/>
          <w:numId w:val="20"/>
        </w:numPr>
        <w:ind w:left="388" w:right="15" w:hanging="384"/>
        <w:rPr>
          <w:color w:val="auto"/>
          <w:szCs w:val="28"/>
        </w:rPr>
      </w:pPr>
      <w:r w:rsidRPr="00376B8B">
        <w:rPr>
          <w:color w:val="auto"/>
          <w:szCs w:val="28"/>
        </w:rPr>
        <w:t xml:space="preserve">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p>
    <w:p w:rsidR="000332AD" w:rsidRPr="00376B8B" w:rsidRDefault="009D7D6F">
      <w:pPr>
        <w:numPr>
          <w:ilvl w:val="0"/>
          <w:numId w:val="20"/>
        </w:numPr>
        <w:ind w:left="388" w:right="15" w:hanging="384"/>
        <w:rPr>
          <w:color w:val="auto"/>
          <w:szCs w:val="28"/>
        </w:rPr>
      </w:pPr>
      <w:r w:rsidRPr="00376B8B">
        <w:rPr>
          <w:color w:val="auto"/>
          <w:szCs w:val="28"/>
        </w:rPr>
        <w:t xml:space="preserve">предоставлять в установленном порядке при тушении пожаров на территории </w:t>
      </w:r>
      <w:r w:rsidR="006178FC" w:rsidRPr="00376B8B">
        <w:rPr>
          <w:color w:val="auto"/>
          <w:szCs w:val="28"/>
        </w:rPr>
        <w:t>Организации</w:t>
      </w:r>
      <w:r w:rsidRPr="00376B8B">
        <w:rPr>
          <w:color w:val="auto"/>
          <w:szCs w:val="28"/>
        </w:rPr>
        <w:t xml:space="preserve"> необходимые силы и средства; </w:t>
      </w:r>
    </w:p>
    <w:p w:rsidR="000332AD" w:rsidRPr="00376B8B" w:rsidRDefault="009D7D6F">
      <w:pPr>
        <w:numPr>
          <w:ilvl w:val="0"/>
          <w:numId w:val="20"/>
        </w:numPr>
        <w:ind w:left="388" w:right="15" w:hanging="384"/>
        <w:rPr>
          <w:color w:val="auto"/>
          <w:szCs w:val="28"/>
        </w:rPr>
      </w:pPr>
      <w:r w:rsidRPr="00376B8B">
        <w:rPr>
          <w:color w:val="auto"/>
          <w:szCs w:val="28"/>
        </w:rPr>
        <w:t xml:space="preserve">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w:t>
      </w:r>
      <w:r w:rsidR="006178FC" w:rsidRPr="00376B8B">
        <w:rPr>
          <w:color w:val="auto"/>
          <w:szCs w:val="28"/>
        </w:rPr>
        <w:t>Организации</w:t>
      </w:r>
      <w:r w:rsidRPr="00376B8B">
        <w:rPr>
          <w:color w:val="auto"/>
          <w:szCs w:val="28"/>
        </w:rPr>
        <w:t xml:space="preserve">; </w:t>
      </w:r>
    </w:p>
    <w:p w:rsidR="000332AD" w:rsidRPr="00376B8B" w:rsidRDefault="009D7D6F">
      <w:pPr>
        <w:numPr>
          <w:ilvl w:val="0"/>
          <w:numId w:val="20"/>
        </w:numPr>
        <w:ind w:left="388" w:right="15" w:hanging="384"/>
        <w:rPr>
          <w:color w:val="auto"/>
          <w:szCs w:val="28"/>
        </w:rPr>
      </w:pPr>
      <w:r w:rsidRPr="00376B8B">
        <w:rPr>
          <w:color w:val="auto"/>
          <w:szCs w:val="28"/>
        </w:rPr>
        <w:t xml:space="preserve">предоставлять по требованию должностных лиц государственного пожарного надзора сведения и документы о состоянии пожарной безопасности в Учреждении, в том числе о пожарной опасности производимой ими продукции, а также о происшедших на их территориях пожарах и их последствиях; </w:t>
      </w:r>
    </w:p>
    <w:p w:rsidR="000332AD" w:rsidRPr="00376B8B" w:rsidRDefault="009D7D6F">
      <w:pPr>
        <w:numPr>
          <w:ilvl w:val="0"/>
          <w:numId w:val="20"/>
        </w:numPr>
        <w:ind w:left="388" w:right="15" w:hanging="384"/>
        <w:rPr>
          <w:color w:val="auto"/>
          <w:szCs w:val="28"/>
        </w:rPr>
      </w:pPr>
      <w:r w:rsidRPr="00376B8B">
        <w:rPr>
          <w:color w:val="auto"/>
          <w:szCs w:val="28"/>
        </w:rPr>
        <w:t xml:space="preserve">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 </w:t>
      </w:r>
    </w:p>
    <w:p w:rsidR="000332AD" w:rsidRPr="00376B8B" w:rsidRDefault="009D7D6F">
      <w:pPr>
        <w:numPr>
          <w:ilvl w:val="0"/>
          <w:numId w:val="20"/>
        </w:numPr>
        <w:ind w:left="388" w:right="15" w:hanging="384"/>
        <w:rPr>
          <w:color w:val="auto"/>
          <w:szCs w:val="28"/>
        </w:rPr>
      </w:pPr>
      <w:r w:rsidRPr="00376B8B">
        <w:rPr>
          <w:color w:val="auto"/>
          <w:szCs w:val="28"/>
        </w:rPr>
        <w:t xml:space="preserve">содействовать деятельности добровольных пожарных. </w:t>
      </w:r>
    </w:p>
    <w:p w:rsidR="000332AD" w:rsidRPr="00376B8B" w:rsidRDefault="009D7D6F">
      <w:pPr>
        <w:ind w:left="14" w:right="15"/>
        <w:rPr>
          <w:color w:val="auto"/>
          <w:szCs w:val="28"/>
        </w:rPr>
      </w:pPr>
      <w:r w:rsidRPr="00376B8B">
        <w:rPr>
          <w:color w:val="auto"/>
          <w:szCs w:val="28"/>
        </w:rPr>
        <w:t xml:space="preserve">9.6. Ответственность за нарушение требований пожарной безопасности в соответствии с действующим законодательством несут: </w:t>
      </w:r>
    </w:p>
    <w:p w:rsidR="000332AD" w:rsidRPr="00376B8B" w:rsidRDefault="009D7D6F">
      <w:pPr>
        <w:numPr>
          <w:ilvl w:val="0"/>
          <w:numId w:val="20"/>
        </w:numPr>
        <w:ind w:left="388" w:right="15" w:hanging="384"/>
        <w:rPr>
          <w:color w:val="auto"/>
          <w:szCs w:val="28"/>
        </w:rPr>
      </w:pPr>
      <w:r w:rsidRPr="00376B8B">
        <w:rPr>
          <w:color w:val="auto"/>
          <w:szCs w:val="28"/>
        </w:rPr>
        <w:t xml:space="preserve">лица, уполномоченные владеть, пользоваться или распоряжаться имуществом, в том числе руководитель </w:t>
      </w:r>
      <w:r w:rsidR="006178FC" w:rsidRPr="00376B8B">
        <w:rPr>
          <w:color w:val="auto"/>
          <w:szCs w:val="28"/>
        </w:rPr>
        <w:t>Организации</w:t>
      </w:r>
      <w:r w:rsidRPr="00376B8B">
        <w:rPr>
          <w:color w:val="auto"/>
          <w:szCs w:val="28"/>
        </w:rPr>
        <w:t xml:space="preserve">; </w:t>
      </w:r>
    </w:p>
    <w:p w:rsidR="000332AD" w:rsidRPr="00376B8B" w:rsidRDefault="009D7D6F">
      <w:pPr>
        <w:numPr>
          <w:ilvl w:val="0"/>
          <w:numId w:val="20"/>
        </w:numPr>
        <w:ind w:left="388" w:right="15" w:hanging="384"/>
        <w:rPr>
          <w:color w:val="auto"/>
          <w:szCs w:val="28"/>
        </w:rPr>
      </w:pPr>
      <w:r w:rsidRPr="00376B8B">
        <w:rPr>
          <w:color w:val="auto"/>
          <w:szCs w:val="28"/>
        </w:rPr>
        <w:lastRenderedPageBreak/>
        <w:t xml:space="preserve">лица, в установленном порядке назначенные ответственными за обеспечение пожарной безопасности. Лица, ответственные за соблюдение требований пожарной безопасности, иные работники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 </w:t>
      </w:r>
    </w:p>
    <w:p w:rsidR="000332AD" w:rsidRPr="00376B8B" w:rsidRDefault="00625696" w:rsidP="00571224">
      <w:pPr>
        <w:ind w:left="0" w:right="15" w:firstLine="0"/>
        <w:rPr>
          <w:color w:val="auto"/>
          <w:szCs w:val="28"/>
        </w:rPr>
      </w:pPr>
      <w:r w:rsidRPr="00376B8B">
        <w:rPr>
          <w:color w:val="auto"/>
          <w:szCs w:val="28"/>
        </w:rPr>
        <w:t>9.7</w:t>
      </w:r>
      <w:r w:rsidR="009D7D6F" w:rsidRPr="00376B8B">
        <w:rPr>
          <w:color w:val="auto"/>
          <w:szCs w:val="28"/>
        </w:rPr>
        <w:t xml:space="preserve">. Административная ответственность руководителя </w:t>
      </w:r>
      <w:r w:rsidR="006178FC" w:rsidRPr="00376B8B">
        <w:rPr>
          <w:color w:val="auto"/>
          <w:szCs w:val="28"/>
        </w:rPr>
        <w:t>Организации</w:t>
      </w:r>
      <w:r w:rsidR="009D7D6F" w:rsidRPr="00376B8B">
        <w:rPr>
          <w:color w:val="auto"/>
          <w:szCs w:val="28"/>
        </w:rPr>
        <w:t xml:space="preserve">, основания и порядок привлечения руководителя </w:t>
      </w:r>
      <w:r w:rsidR="006178FC" w:rsidRPr="00376B8B">
        <w:rPr>
          <w:color w:val="auto"/>
          <w:szCs w:val="28"/>
        </w:rPr>
        <w:t>Организации</w:t>
      </w:r>
      <w:r w:rsidR="009D7D6F" w:rsidRPr="00376B8B">
        <w:rPr>
          <w:color w:val="auto"/>
          <w:szCs w:val="28"/>
        </w:rPr>
        <w:t xml:space="preserve"> к административной ответственности за правонарушения в области пожарной безопасности устанавливается законодательством Российской Федерации. </w:t>
      </w:r>
    </w:p>
    <w:p w:rsidR="00EB40E0" w:rsidRPr="00376B8B" w:rsidRDefault="00625696" w:rsidP="00571224">
      <w:pPr>
        <w:ind w:left="0" w:right="15" w:firstLine="0"/>
        <w:rPr>
          <w:color w:val="auto"/>
          <w:szCs w:val="28"/>
        </w:rPr>
      </w:pPr>
      <w:r w:rsidRPr="00376B8B">
        <w:rPr>
          <w:color w:val="auto"/>
          <w:szCs w:val="28"/>
        </w:rPr>
        <w:t>9.8</w:t>
      </w:r>
      <w:r w:rsidR="00571224" w:rsidRPr="00376B8B">
        <w:rPr>
          <w:color w:val="auto"/>
          <w:szCs w:val="28"/>
        </w:rPr>
        <w:t>.</w:t>
      </w:r>
      <w:r w:rsidR="001004EC" w:rsidRPr="00376B8B">
        <w:rPr>
          <w:color w:val="auto"/>
          <w:szCs w:val="28"/>
        </w:rPr>
        <w:t xml:space="preserve"> </w:t>
      </w:r>
      <w:r w:rsidR="00EB40E0" w:rsidRPr="00376B8B">
        <w:rPr>
          <w:color w:val="auto"/>
          <w:szCs w:val="28"/>
        </w:rPr>
        <w:t>Проходить обучение по пожарной безо</w:t>
      </w:r>
      <w:r w:rsidR="007E0801" w:rsidRPr="00376B8B">
        <w:rPr>
          <w:color w:val="auto"/>
          <w:szCs w:val="28"/>
        </w:rPr>
        <w:t>пасности  не реже, чем 1 раз в 5</w:t>
      </w:r>
      <w:r w:rsidR="00EB40E0" w:rsidRPr="00376B8B">
        <w:rPr>
          <w:color w:val="auto"/>
          <w:szCs w:val="28"/>
        </w:rPr>
        <w:t xml:space="preserve"> года.</w:t>
      </w:r>
    </w:p>
    <w:p w:rsidR="006178FC" w:rsidRPr="00376B8B" w:rsidRDefault="006178FC" w:rsidP="006178FC">
      <w:pPr>
        <w:pStyle w:val="1"/>
        <w:spacing w:after="0"/>
        <w:ind w:left="0" w:right="365" w:firstLine="0"/>
        <w:jc w:val="both"/>
        <w:rPr>
          <w:b w:val="0"/>
          <w:color w:val="auto"/>
          <w:szCs w:val="28"/>
        </w:rPr>
      </w:pPr>
    </w:p>
    <w:p w:rsidR="00376B8B" w:rsidRPr="00376B8B" w:rsidRDefault="00376B8B" w:rsidP="00376B8B">
      <w:pPr>
        <w:rPr>
          <w:color w:val="auto"/>
          <w:szCs w:val="28"/>
        </w:rPr>
      </w:pPr>
    </w:p>
    <w:p w:rsidR="00376B8B" w:rsidRPr="00376B8B" w:rsidRDefault="00376B8B" w:rsidP="00376B8B">
      <w:pPr>
        <w:rPr>
          <w:color w:val="auto"/>
          <w:szCs w:val="28"/>
        </w:rPr>
      </w:pPr>
    </w:p>
    <w:p w:rsidR="00376B8B" w:rsidRPr="00376B8B" w:rsidRDefault="00376B8B" w:rsidP="00376B8B">
      <w:pPr>
        <w:rPr>
          <w:color w:val="auto"/>
          <w:szCs w:val="28"/>
        </w:rPr>
      </w:pPr>
    </w:p>
    <w:p w:rsidR="00376B8B" w:rsidRPr="00376B8B" w:rsidRDefault="00376B8B" w:rsidP="00376B8B">
      <w:pPr>
        <w:rPr>
          <w:color w:val="auto"/>
          <w:szCs w:val="28"/>
        </w:rPr>
      </w:pPr>
    </w:p>
    <w:p w:rsidR="00376B8B" w:rsidRPr="00376B8B" w:rsidRDefault="00376B8B" w:rsidP="00376B8B">
      <w:pPr>
        <w:rPr>
          <w:color w:val="auto"/>
          <w:szCs w:val="28"/>
        </w:rPr>
      </w:pPr>
    </w:p>
    <w:p w:rsidR="00376B8B" w:rsidRPr="00376B8B" w:rsidRDefault="00376B8B" w:rsidP="00376B8B">
      <w:pPr>
        <w:rPr>
          <w:color w:val="auto"/>
          <w:szCs w:val="28"/>
        </w:rPr>
      </w:pPr>
    </w:p>
    <w:p w:rsidR="00376B8B" w:rsidRPr="00376B8B" w:rsidRDefault="00376B8B" w:rsidP="00376B8B">
      <w:pPr>
        <w:rPr>
          <w:color w:val="auto"/>
          <w:szCs w:val="28"/>
        </w:rPr>
      </w:pPr>
    </w:p>
    <w:p w:rsidR="00376B8B" w:rsidRPr="00376B8B" w:rsidRDefault="00376B8B" w:rsidP="00376B8B">
      <w:pPr>
        <w:rPr>
          <w:color w:val="auto"/>
          <w:szCs w:val="28"/>
        </w:rPr>
      </w:pPr>
    </w:p>
    <w:p w:rsidR="00376B8B" w:rsidRPr="00376B8B" w:rsidRDefault="00376B8B" w:rsidP="00376B8B">
      <w:pPr>
        <w:rPr>
          <w:color w:val="auto"/>
          <w:szCs w:val="28"/>
        </w:rPr>
      </w:pPr>
    </w:p>
    <w:p w:rsidR="00376B8B" w:rsidRPr="00376B8B" w:rsidRDefault="00376B8B" w:rsidP="00376B8B">
      <w:pPr>
        <w:rPr>
          <w:color w:val="auto"/>
          <w:szCs w:val="28"/>
        </w:rPr>
      </w:pPr>
    </w:p>
    <w:p w:rsidR="00376B8B" w:rsidRPr="00376B8B" w:rsidRDefault="00376B8B" w:rsidP="00376B8B">
      <w:pPr>
        <w:rPr>
          <w:color w:val="auto"/>
          <w:szCs w:val="28"/>
        </w:rPr>
      </w:pPr>
    </w:p>
    <w:p w:rsidR="00376B8B" w:rsidRPr="00376B8B" w:rsidRDefault="00376B8B" w:rsidP="00376B8B">
      <w:pPr>
        <w:rPr>
          <w:color w:val="auto"/>
          <w:szCs w:val="28"/>
        </w:rPr>
      </w:pPr>
    </w:p>
    <w:p w:rsidR="00376B8B" w:rsidRPr="00376B8B" w:rsidRDefault="00376B8B" w:rsidP="00376B8B">
      <w:pPr>
        <w:rPr>
          <w:color w:val="auto"/>
          <w:szCs w:val="28"/>
        </w:rPr>
      </w:pPr>
    </w:p>
    <w:p w:rsidR="00376B8B" w:rsidRPr="00376B8B" w:rsidRDefault="00376B8B" w:rsidP="00376B8B">
      <w:pPr>
        <w:rPr>
          <w:color w:val="auto"/>
          <w:szCs w:val="28"/>
        </w:rPr>
      </w:pPr>
    </w:p>
    <w:p w:rsidR="00376B8B" w:rsidRDefault="00376B8B" w:rsidP="00376B8B">
      <w:pPr>
        <w:rPr>
          <w:color w:val="auto"/>
          <w:szCs w:val="28"/>
        </w:rPr>
      </w:pPr>
    </w:p>
    <w:p w:rsidR="007E537A" w:rsidRDefault="007E537A" w:rsidP="00376B8B">
      <w:pPr>
        <w:rPr>
          <w:color w:val="auto"/>
          <w:szCs w:val="28"/>
        </w:rPr>
      </w:pPr>
    </w:p>
    <w:p w:rsidR="007E537A" w:rsidRDefault="007E537A" w:rsidP="00376B8B">
      <w:pPr>
        <w:rPr>
          <w:color w:val="auto"/>
          <w:szCs w:val="28"/>
        </w:rPr>
      </w:pPr>
    </w:p>
    <w:p w:rsidR="007E537A" w:rsidRDefault="007E537A" w:rsidP="00376B8B">
      <w:pPr>
        <w:rPr>
          <w:color w:val="auto"/>
          <w:szCs w:val="28"/>
        </w:rPr>
      </w:pPr>
    </w:p>
    <w:p w:rsidR="007E537A" w:rsidRDefault="007E537A" w:rsidP="00376B8B">
      <w:pPr>
        <w:rPr>
          <w:color w:val="auto"/>
          <w:szCs w:val="28"/>
        </w:rPr>
      </w:pPr>
    </w:p>
    <w:p w:rsidR="007E537A" w:rsidRDefault="007E537A" w:rsidP="00376B8B">
      <w:pPr>
        <w:rPr>
          <w:color w:val="auto"/>
          <w:szCs w:val="28"/>
        </w:rPr>
      </w:pPr>
    </w:p>
    <w:p w:rsidR="007E537A" w:rsidRDefault="007E537A" w:rsidP="00376B8B">
      <w:pPr>
        <w:rPr>
          <w:color w:val="auto"/>
          <w:szCs w:val="28"/>
        </w:rPr>
      </w:pPr>
    </w:p>
    <w:p w:rsidR="007E537A" w:rsidRDefault="007E537A" w:rsidP="00376B8B">
      <w:pPr>
        <w:rPr>
          <w:color w:val="auto"/>
          <w:szCs w:val="28"/>
        </w:rPr>
      </w:pPr>
    </w:p>
    <w:p w:rsidR="007E537A" w:rsidRDefault="007E537A" w:rsidP="00376B8B">
      <w:pPr>
        <w:rPr>
          <w:color w:val="auto"/>
          <w:szCs w:val="28"/>
        </w:rPr>
      </w:pPr>
    </w:p>
    <w:p w:rsidR="007E537A" w:rsidRDefault="007E537A" w:rsidP="00376B8B">
      <w:pPr>
        <w:rPr>
          <w:color w:val="auto"/>
          <w:szCs w:val="28"/>
        </w:rPr>
      </w:pPr>
    </w:p>
    <w:p w:rsidR="007E537A" w:rsidRPr="00376B8B" w:rsidRDefault="007E537A" w:rsidP="00376B8B">
      <w:pPr>
        <w:rPr>
          <w:color w:val="auto"/>
          <w:szCs w:val="28"/>
        </w:rPr>
      </w:pPr>
    </w:p>
    <w:p w:rsidR="006178FC" w:rsidRPr="00376B8B" w:rsidRDefault="006178FC" w:rsidP="006178FC">
      <w:pPr>
        <w:pStyle w:val="1"/>
        <w:spacing w:after="0"/>
        <w:ind w:left="0" w:right="365" w:firstLine="0"/>
        <w:jc w:val="both"/>
        <w:rPr>
          <w:b w:val="0"/>
          <w:color w:val="auto"/>
          <w:szCs w:val="28"/>
        </w:rPr>
      </w:pPr>
    </w:p>
    <w:p w:rsidR="000332AD" w:rsidRPr="00376B8B" w:rsidRDefault="009D7D6F" w:rsidP="007E537A">
      <w:pPr>
        <w:pStyle w:val="1"/>
        <w:spacing w:after="0"/>
        <w:ind w:left="0" w:right="365" w:firstLine="0"/>
        <w:rPr>
          <w:color w:val="auto"/>
          <w:szCs w:val="28"/>
        </w:rPr>
      </w:pPr>
      <w:r w:rsidRPr="00376B8B">
        <w:rPr>
          <w:color w:val="auto"/>
          <w:szCs w:val="28"/>
        </w:rPr>
        <w:t>X. Гарантии и компенсации</w:t>
      </w:r>
    </w:p>
    <w:p w:rsidR="000332AD" w:rsidRPr="00376B8B" w:rsidRDefault="000332AD">
      <w:pPr>
        <w:spacing w:after="22" w:line="259" w:lineRule="auto"/>
        <w:ind w:left="58" w:firstLine="0"/>
        <w:jc w:val="center"/>
        <w:rPr>
          <w:color w:val="auto"/>
          <w:szCs w:val="28"/>
        </w:rPr>
      </w:pPr>
    </w:p>
    <w:p w:rsidR="00A57965" w:rsidRPr="00376B8B" w:rsidRDefault="009D7D6F">
      <w:pPr>
        <w:ind w:left="14" w:right="5403"/>
        <w:rPr>
          <w:color w:val="auto"/>
          <w:szCs w:val="28"/>
        </w:rPr>
      </w:pPr>
      <w:r w:rsidRPr="00376B8B">
        <w:rPr>
          <w:color w:val="auto"/>
          <w:szCs w:val="28"/>
        </w:rPr>
        <w:t xml:space="preserve">Стороны договорились, что </w:t>
      </w:r>
    </w:p>
    <w:p w:rsidR="000332AD" w:rsidRPr="00376B8B" w:rsidRDefault="009D7D6F">
      <w:pPr>
        <w:ind w:left="14" w:right="5403"/>
        <w:rPr>
          <w:color w:val="auto"/>
          <w:szCs w:val="28"/>
        </w:rPr>
      </w:pPr>
      <w:r w:rsidRPr="00376B8B">
        <w:rPr>
          <w:color w:val="auto"/>
          <w:szCs w:val="28"/>
        </w:rPr>
        <w:t xml:space="preserve">10.1. Работодатель: </w:t>
      </w:r>
    </w:p>
    <w:p w:rsidR="000332AD" w:rsidRPr="00376B8B" w:rsidRDefault="009D7D6F">
      <w:pPr>
        <w:ind w:left="14" w:right="15"/>
        <w:rPr>
          <w:color w:val="auto"/>
          <w:szCs w:val="28"/>
        </w:rPr>
      </w:pPr>
      <w:r w:rsidRPr="00376B8B">
        <w:rPr>
          <w:color w:val="auto"/>
          <w:szCs w:val="28"/>
        </w:rPr>
        <w:t xml:space="preserve">10.1.1. Ходатайствует перед муниципальным органом управления образования  о  предоставлении  материальной  помощи  работникам, уходящим  на  пенсию  по  старости, неработающим  пенсионерам, инвалидам  и  другим  работникам  Учреждения  с  учетом  мнения  профсоюзного  комитета. </w:t>
      </w:r>
    </w:p>
    <w:p w:rsidR="000332AD" w:rsidRPr="00376B8B" w:rsidRDefault="009D7D6F">
      <w:pPr>
        <w:ind w:left="14" w:right="15"/>
        <w:rPr>
          <w:color w:val="auto"/>
          <w:szCs w:val="28"/>
        </w:rPr>
      </w:pPr>
      <w:r w:rsidRPr="00376B8B">
        <w:rPr>
          <w:color w:val="auto"/>
          <w:szCs w:val="28"/>
        </w:rPr>
        <w:t xml:space="preserve">10.1.2.Обеспечивает предоставление гарантий и компенсаций работникам, совмещающим    работу    с    получением    среднего    профессионального образования    и   высшего    образования    по    программам    </w:t>
      </w:r>
      <w:proofErr w:type="spellStart"/>
      <w:r w:rsidRPr="00376B8B">
        <w:rPr>
          <w:color w:val="auto"/>
          <w:szCs w:val="28"/>
        </w:rPr>
        <w:t>бакалавриата</w:t>
      </w:r>
      <w:proofErr w:type="spellEnd"/>
      <w:r w:rsidRPr="00376B8B">
        <w:rPr>
          <w:color w:val="auto"/>
          <w:szCs w:val="28"/>
        </w:rPr>
        <w:t xml:space="preserve">, программам </w:t>
      </w:r>
      <w:proofErr w:type="spellStart"/>
      <w:r w:rsidRPr="00376B8B">
        <w:rPr>
          <w:color w:val="auto"/>
          <w:szCs w:val="28"/>
        </w:rPr>
        <w:t>специалитета</w:t>
      </w:r>
      <w:proofErr w:type="spellEnd"/>
      <w:r w:rsidRPr="00376B8B">
        <w:rPr>
          <w:color w:val="auto"/>
          <w:szCs w:val="28"/>
        </w:rPr>
        <w:t xml:space="preserve"> или программам магистратуры, и работникам, поступающим на обучение по указанным образовательным программам, а также работникам совмещающим работу с получением высшего образования -подготовки кадров высшей квалификации при условии успешного освоения ими  указанных  образовательных  программ,   имеющих  государственную аккредитацию в порядке, предусмотренном </w:t>
      </w:r>
      <w:r w:rsidR="00B64BAF" w:rsidRPr="00376B8B">
        <w:rPr>
          <w:color w:val="auto"/>
          <w:szCs w:val="28"/>
        </w:rPr>
        <w:t>(</w:t>
      </w:r>
      <w:r w:rsidRPr="00376B8B">
        <w:rPr>
          <w:color w:val="auto"/>
          <w:szCs w:val="28"/>
        </w:rPr>
        <w:t xml:space="preserve">статьями 173 «Гарантии и компенсации работникам, совмещающим работу с получением высшего образования по программам </w:t>
      </w:r>
      <w:proofErr w:type="spellStart"/>
      <w:r w:rsidRPr="00376B8B">
        <w:rPr>
          <w:color w:val="auto"/>
          <w:szCs w:val="28"/>
        </w:rPr>
        <w:t>бакалавриата</w:t>
      </w:r>
      <w:proofErr w:type="spellEnd"/>
      <w:r w:rsidRPr="00376B8B">
        <w:rPr>
          <w:color w:val="auto"/>
          <w:szCs w:val="28"/>
        </w:rPr>
        <w:t xml:space="preserve">, программам </w:t>
      </w:r>
      <w:proofErr w:type="spellStart"/>
      <w:r w:rsidRPr="00376B8B">
        <w:rPr>
          <w:color w:val="auto"/>
          <w:szCs w:val="28"/>
        </w:rPr>
        <w:t>специалитета</w:t>
      </w:r>
      <w:proofErr w:type="spellEnd"/>
      <w:r w:rsidRPr="00376B8B">
        <w:rPr>
          <w:color w:val="auto"/>
          <w:szCs w:val="28"/>
        </w:rPr>
        <w:t xml:space="preserve"> или программам магистратуры, и работникам, поступающим на обучение по указанным образовательным программам»</w:t>
      </w:r>
      <w:r w:rsidR="00B64BAF" w:rsidRPr="00376B8B">
        <w:rPr>
          <w:color w:val="auto"/>
          <w:szCs w:val="28"/>
        </w:rPr>
        <w:t>)</w:t>
      </w:r>
      <w:r w:rsidRPr="00376B8B">
        <w:rPr>
          <w:color w:val="auto"/>
          <w:szCs w:val="28"/>
        </w:rPr>
        <w:t xml:space="preserve">, </w:t>
      </w:r>
      <w:r w:rsidR="00B64BAF" w:rsidRPr="00376B8B">
        <w:rPr>
          <w:color w:val="auto"/>
          <w:szCs w:val="28"/>
        </w:rPr>
        <w:t>(</w:t>
      </w:r>
      <w:r w:rsidRPr="00376B8B">
        <w:rPr>
          <w:color w:val="auto"/>
          <w:szCs w:val="28"/>
        </w:rPr>
        <w:t>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  Трудового Кодекса Российской Федерации</w:t>
      </w:r>
      <w:r w:rsidR="00B64BAF" w:rsidRPr="00376B8B">
        <w:rPr>
          <w:color w:val="auto"/>
          <w:szCs w:val="28"/>
        </w:rPr>
        <w:t>)</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 «Работникам, направленным на обучение работодателем или поступившим самостоятельно на обучение по имеющим государственную аккредитацию программам </w:t>
      </w:r>
      <w:proofErr w:type="spellStart"/>
      <w:r w:rsidRPr="00376B8B">
        <w:rPr>
          <w:color w:val="auto"/>
          <w:szCs w:val="28"/>
        </w:rPr>
        <w:t>бакалавриата</w:t>
      </w:r>
      <w:proofErr w:type="spellEnd"/>
      <w:r w:rsidRPr="00376B8B">
        <w:rPr>
          <w:color w:val="auto"/>
          <w:szCs w:val="28"/>
        </w:rPr>
        <w:t xml:space="preserve">, программам </w:t>
      </w:r>
      <w:proofErr w:type="spellStart"/>
      <w:r w:rsidRPr="00376B8B">
        <w:rPr>
          <w:color w:val="auto"/>
          <w:szCs w:val="28"/>
        </w:rPr>
        <w:t>специалитета</w:t>
      </w:r>
      <w:proofErr w:type="spellEnd"/>
      <w:r w:rsidRPr="00376B8B">
        <w:rPr>
          <w:color w:val="auto"/>
          <w:szCs w:val="28"/>
        </w:rPr>
        <w:t xml:space="preserve"> или программам магистратуры по заочной и </w:t>
      </w:r>
      <w:proofErr w:type="spellStart"/>
      <w:r w:rsidRPr="00376B8B">
        <w:rPr>
          <w:color w:val="auto"/>
          <w:szCs w:val="28"/>
        </w:rPr>
        <w:t>очно-заочной</w:t>
      </w:r>
      <w:proofErr w:type="spellEnd"/>
      <w:r w:rsidRPr="00376B8B">
        <w:rPr>
          <w:color w:val="auto"/>
          <w:szCs w:val="28"/>
        </w:rPr>
        <w:t xml:space="preserve"> формам обучения и успешно осваивающим эти программы, работодатель предоставляет дополнительные отпуска с сохранением среднего заработка для: </w:t>
      </w:r>
    </w:p>
    <w:p w:rsidR="000332AD" w:rsidRPr="00376B8B" w:rsidRDefault="009D7D6F">
      <w:pPr>
        <w:numPr>
          <w:ilvl w:val="0"/>
          <w:numId w:val="21"/>
        </w:numPr>
        <w:ind w:right="15"/>
        <w:rPr>
          <w:color w:val="auto"/>
          <w:szCs w:val="28"/>
        </w:rPr>
      </w:pPr>
      <w:r w:rsidRPr="00376B8B">
        <w:rPr>
          <w:color w:val="auto"/>
          <w:szCs w:val="28"/>
        </w:rPr>
        <w:t xml:space="preserve">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 </w:t>
      </w:r>
    </w:p>
    <w:p w:rsidR="000332AD" w:rsidRPr="00376B8B" w:rsidRDefault="009D7D6F">
      <w:pPr>
        <w:numPr>
          <w:ilvl w:val="0"/>
          <w:numId w:val="21"/>
        </w:numPr>
        <w:ind w:right="15"/>
        <w:rPr>
          <w:color w:val="auto"/>
          <w:szCs w:val="28"/>
        </w:rPr>
      </w:pPr>
      <w:r w:rsidRPr="00376B8B">
        <w:rPr>
          <w:color w:val="auto"/>
          <w:szCs w:val="28"/>
        </w:rPr>
        <w:t xml:space="preserve">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 </w:t>
      </w:r>
    </w:p>
    <w:p w:rsidR="000332AD" w:rsidRPr="00376B8B" w:rsidRDefault="009D7D6F">
      <w:pPr>
        <w:ind w:left="14" w:right="15"/>
        <w:rPr>
          <w:color w:val="auto"/>
          <w:szCs w:val="28"/>
        </w:rPr>
      </w:pPr>
      <w:r w:rsidRPr="00376B8B">
        <w:rPr>
          <w:color w:val="auto"/>
          <w:szCs w:val="28"/>
        </w:rPr>
        <w:lastRenderedPageBreak/>
        <w:tab/>
        <w:t xml:space="preserve">Работодатель обязан предоставить отпуск без сохранения заработной платы: </w:t>
      </w:r>
    </w:p>
    <w:p w:rsidR="000332AD" w:rsidRPr="00376B8B" w:rsidRDefault="009D7D6F">
      <w:pPr>
        <w:numPr>
          <w:ilvl w:val="0"/>
          <w:numId w:val="21"/>
        </w:numPr>
        <w:ind w:right="15"/>
        <w:rPr>
          <w:color w:val="auto"/>
          <w:szCs w:val="28"/>
        </w:rPr>
      </w:pPr>
      <w:r w:rsidRPr="00376B8B">
        <w:rPr>
          <w:color w:val="auto"/>
          <w:szCs w:val="28"/>
        </w:rPr>
        <w:t xml:space="preserve">работникам, допущенным к вступительным испытаниям, - 15 календарных дней; </w:t>
      </w:r>
    </w:p>
    <w:p w:rsidR="000332AD" w:rsidRPr="00376B8B" w:rsidRDefault="009D7D6F">
      <w:pPr>
        <w:numPr>
          <w:ilvl w:val="0"/>
          <w:numId w:val="21"/>
        </w:numPr>
        <w:ind w:right="15"/>
        <w:rPr>
          <w:color w:val="auto"/>
          <w:szCs w:val="28"/>
        </w:rPr>
      </w:pPr>
      <w:r w:rsidRPr="00376B8B">
        <w:rPr>
          <w:color w:val="auto"/>
          <w:szCs w:val="28"/>
        </w:rPr>
        <w:t xml:space="preserve">работникам - слушателям подготовительных отделений образовательных организаций высшего образования для прохождения итоговой аттестации - </w:t>
      </w:r>
    </w:p>
    <w:p w:rsidR="000332AD" w:rsidRPr="00376B8B" w:rsidRDefault="009D7D6F">
      <w:pPr>
        <w:ind w:left="14" w:right="15"/>
        <w:rPr>
          <w:color w:val="auto"/>
          <w:szCs w:val="28"/>
        </w:rPr>
      </w:pPr>
      <w:r w:rsidRPr="00376B8B">
        <w:rPr>
          <w:color w:val="auto"/>
          <w:szCs w:val="28"/>
        </w:rPr>
        <w:t xml:space="preserve">15 календарных дней; </w:t>
      </w:r>
    </w:p>
    <w:p w:rsidR="000332AD" w:rsidRPr="00376B8B" w:rsidRDefault="009D7D6F">
      <w:pPr>
        <w:numPr>
          <w:ilvl w:val="0"/>
          <w:numId w:val="22"/>
        </w:numPr>
        <w:ind w:right="15"/>
        <w:rPr>
          <w:color w:val="auto"/>
          <w:szCs w:val="28"/>
        </w:rPr>
      </w:pPr>
      <w:r w:rsidRPr="00376B8B">
        <w:rPr>
          <w:color w:val="auto"/>
          <w:szCs w:val="28"/>
        </w:rPr>
        <w:t xml:space="preserve">работникам, обучающимся по имеющим государственную аккредитацию программам </w:t>
      </w:r>
      <w:proofErr w:type="spellStart"/>
      <w:r w:rsidRPr="00376B8B">
        <w:rPr>
          <w:color w:val="auto"/>
          <w:szCs w:val="28"/>
        </w:rPr>
        <w:t>бакалавриата</w:t>
      </w:r>
      <w:proofErr w:type="spellEnd"/>
      <w:r w:rsidRPr="00376B8B">
        <w:rPr>
          <w:color w:val="auto"/>
          <w:szCs w:val="28"/>
        </w:rPr>
        <w:t xml:space="preserve">, программам </w:t>
      </w:r>
      <w:proofErr w:type="spellStart"/>
      <w:r w:rsidRPr="00376B8B">
        <w:rPr>
          <w:color w:val="auto"/>
          <w:szCs w:val="28"/>
        </w:rPr>
        <w:t>специалитета</w:t>
      </w:r>
      <w:proofErr w:type="spellEnd"/>
      <w:r w:rsidRPr="00376B8B">
        <w:rPr>
          <w:color w:val="auto"/>
          <w:szCs w:val="28"/>
        </w:rPr>
        <w:t xml:space="preserve">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   Работникам, успешно осваивающим имеющие государственную аккредитацию программы </w:t>
      </w:r>
      <w:proofErr w:type="spellStart"/>
      <w:r w:rsidRPr="00376B8B">
        <w:rPr>
          <w:color w:val="auto"/>
          <w:szCs w:val="28"/>
        </w:rPr>
        <w:t>бакалавриата</w:t>
      </w:r>
      <w:proofErr w:type="spellEnd"/>
      <w:r w:rsidRPr="00376B8B">
        <w:rPr>
          <w:color w:val="auto"/>
          <w:szCs w:val="28"/>
        </w:rPr>
        <w:t xml:space="preserve">, программы </w:t>
      </w:r>
      <w:proofErr w:type="spellStart"/>
      <w:r w:rsidRPr="00376B8B">
        <w:rPr>
          <w:color w:val="auto"/>
          <w:szCs w:val="28"/>
        </w:rPr>
        <w:t>специалитета</w:t>
      </w:r>
      <w:proofErr w:type="spellEnd"/>
      <w:r w:rsidRPr="00376B8B">
        <w:rPr>
          <w:color w:val="auto"/>
          <w:szCs w:val="28"/>
        </w:rPr>
        <w:t xml:space="preserve">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  Работникам, осваивающим имеющие государственную аккредитацию программы </w:t>
      </w:r>
      <w:proofErr w:type="spellStart"/>
      <w:r w:rsidRPr="00376B8B">
        <w:rPr>
          <w:color w:val="auto"/>
          <w:szCs w:val="28"/>
        </w:rPr>
        <w:t>бакалавриата</w:t>
      </w:r>
      <w:proofErr w:type="spellEnd"/>
      <w:r w:rsidRPr="00376B8B">
        <w:rPr>
          <w:color w:val="auto"/>
          <w:szCs w:val="28"/>
        </w:rPr>
        <w:t xml:space="preserve">, программы </w:t>
      </w:r>
      <w:proofErr w:type="spellStart"/>
      <w:r w:rsidRPr="00376B8B">
        <w:rPr>
          <w:color w:val="auto"/>
          <w:szCs w:val="28"/>
        </w:rPr>
        <w:t>специалитета</w:t>
      </w:r>
      <w:proofErr w:type="spellEnd"/>
      <w:r w:rsidRPr="00376B8B">
        <w:rPr>
          <w:color w:val="auto"/>
          <w:szCs w:val="28"/>
        </w:rPr>
        <w:t xml:space="preserve"> или программы магистратуры по заочной и </w:t>
      </w:r>
      <w:proofErr w:type="spellStart"/>
      <w:r w:rsidRPr="00376B8B">
        <w:rPr>
          <w:color w:val="auto"/>
          <w:szCs w:val="28"/>
        </w:rPr>
        <w:t>очно-заочной</w:t>
      </w:r>
      <w:proofErr w:type="spellEnd"/>
      <w:r w:rsidRPr="00376B8B">
        <w:rPr>
          <w:color w:val="auto"/>
          <w:szCs w:val="28"/>
        </w:rPr>
        <w:t xml:space="preserve">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w:t>
      </w:r>
    </w:p>
    <w:p w:rsidR="000332AD" w:rsidRPr="00376B8B" w:rsidRDefault="009D7D6F">
      <w:pPr>
        <w:ind w:left="14" w:right="15"/>
        <w:rPr>
          <w:color w:val="auto"/>
          <w:szCs w:val="28"/>
        </w:rPr>
      </w:pPr>
      <w:r w:rsidRPr="00376B8B">
        <w:rPr>
          <w:color w:val="auto"/>
          <w:szCs w:val="28"/>
        </w:rPr>
        <w:t xml:space="preserve"> 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 </w:t>
      </w:r>
    </w:p>
    <w:p w:rsidR="000332AD" w:rsidRPr="00376B8B" w:rsidRDefault="009D7D6F">
      <w:pPr>
        <w:ind w:left="14" w:right="15"/>
        <w:rPr>
          <w:color w:val="auto"/>
          <w:szCs w:val="28"/>
        </w:rPr>
      </w:pPr>
      <w:r w:rsidRPr="00376B8B">
        <w:rPr>
          <w:color w:val="auto"/>
          <w:szCs w:val="28"/>
        </w:rPr>
        <w:t xml:space="preserve"> Гарантии и компенсации работникам, совмещающим работу с обучением по не имеющим государственной аккредитации программам </w:t>
      </w:r>
      <w:proofErr w:type="spellStart"/>
      <w:r w:rsidRPr="00376B8B">
        <w:rPr>
          <w:color w:val="auto"/>
          <w:szCs w:val="28"/>
        </w:rPr>
        <w:t>бакалавриата</w:t>
      </w:r>
      <w:proofErr w:type="spellEnd"/>
      <w:r w:rsidRPr="00376B8B">
        <w:rPr>
          <w:color w:val="auto"/>
          <w:szCs w:val="28"/>
        </w:rPr>
        <w:t xml:space="preserve">, программам </w:t>
      </w:r>
      <w:proofErr w:type="spellStart"/>
      <w:r w:rsidRPr="00376B8B">
        <w:rPr>
          <w:color w:val="auto"/>
          <w:szCs w:val="28"/>
        </w:rPr>
        <w:t>специалитета</w:t>
      </w:r>
      <w:proofErr w:type="spellEnd"/>
      <w:r w:rsidRPr="00376B8B">
        <w:rPr>
          <w:color w:val="auto"/>
          <w:szCs w:val="28"/>
        </w:rPr>
        <w:t xml:space="preserve"> или программам магистратуры, устанавливаются коллективным договором или трудовым договором. </w:t>
      </w:r>
    </w:p>
    <w:p w:rsidR="000332AD" w:rsidRPr="00376B8B" w:rsidRDefault="009D7D6F">
      <w:pPr>
        <w:ind w:left="14" w:right="15"/>
        <w:rPr>
          <w:color w:val="auto"/>
          <w:szCs w:val="28"/>
        </w:rPr>
      </w:pPr>
      <w:r w:rsidRPr="00376B8B">
        <w:rPr>
          <w:color w:val="auto"/>
          <w:szCs w:val="28"/>
        </w:rPr>
        <w:t xml:space="preserve"> «Работникам, успешно осваивающим имеющие государственную аккредитацию образовательные программы среднего профессионального образования по заочной и </w:t>
      </w:r>
      <w:proofErr w:type="spellStart"/>
      <w:r w:rsidRPr="00376B8B">
        <w:rPr>
          <w:color w:val="auto"/>
          <w:szCs w:val="28"/>
        </w:rPr>
        <w:t>очно-заочной</w:t>
      </w:r>
      <w:proofErr w:type="spellEnd"/>
      <w:r w:rsidRPr="00376B8B">
        <w:rPr>
          <w:color w:val="auto"/>
          <w:szCs w:val="28"/>
        </w:rPr>
        <w:t xml:space="preserve"> формам обучения, работодатель </w:t>
      </w:r>
      <w:r w:rsidRPr="00376B8B">
        <w:rPr>
          <w:color w:val="auto"/>
          <w:szCs w:val="28"/>
        </w:rPr>
        <w:lastRenderedPageBreak/>
        <w:t xml:space="preserve">предоставляет дополнительные отпуска с сохранением среднего заработка для: </w:t>
      </w:r>
    </w:p>
    <w:p w:rsidR="000332AD" w:rsidRPr="00376B8B" w:rsidRDefault="009D7D6F">
      <w:pPr>
        <w:numPr>
          <w:ilvl w:val="0"/>
          <w:numId w:val="22"/>
        </w:numPr>
        <w:ind w:right="15"/>
        <w:rPr>
          <w:color w:val="auto"/>
          <w:szCs w:val="28"/>
        </w:rPr>
      </w:pPr>
      <w:r w:rsidRPr="00376B8B">
        <w:rPr>
          <w:color w:val="auto"/>
          <w:szCs w:val="28"/>
        </w:rPr>
        <w:t xml:space="preserve">прохождения промежуточной аттестации на первом и втором курсах - по 30 календарных дней, на каждом из последующих курсов - по 40 календарных дней; </w:t>
      </w:r>
    </w:p>
    <w:p w:rsidR="000332AD" w:rsidRPr="00376B8B" w:rsidRDefault="009D7D6F">
      <w:pPr>
        <w:numPr>
          <w:ilvl w:val="0"/>
          <w:numId w:val="22"/>
        </w:numPr>
        <w:ind w:right="15"/>
        <w:rPr>
          <w:color w:val="auto"/>
          <w:szCs w:val="28"/>
        </w:rPr>
      </w:pPr>
      <w:r w:rsidRPr="00376B8B">
        <w:rPr>
          <w:color w:val="auto"/>
          <w:szCs w:val="28"/>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 </w:t>
      </w:r>
    </w:p>
    <w:p w:rsidR="000332AD" w:rsidRPr="00376B8B" w:rsidRDefault="009D7D6F">
      <w:pPr>
        <w:ind w:left="14" w:right="15"/>
        <w:rPr>
          <w:color w:val="auto"/>
          <w:szCs w:val="28"/>
        </w:rPr>
      </w:pPr>
      <w:r w:rsidRPr="00376B8B">
        <w:rPr>
          <w:color w:val="auto"/>
          <w:szCs w:val="28"/>
        </w:rPr>
        <w:t xml:space="preserve">Работодатель обязан предоставить отпуск без сохранения заработной платы: -работникам, допущенным к вступительным испытаниям, - 10 календарных дней; </w:t>
      </w:r>
    </w:p>
    <w:p w:rsidR="000332AD" w:rsidRPr="00376B8B" w:rsidRDefault="009D7D6F">
      <w:pPr>
        <w:ind w:left="14" w:right="15"/>
        <w:rPr>
          <w:color w:val="auto"/>
          <w:szCs w:val="28"/>
        </w:rPr>
      </w:pPr>
      <w:r w:rsidRPr="00376B8B">
        <w:rPr>
          <w:color w:val="auto"/>
          <w:szCs w:val="28"/>
        </w:rP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 </w:t>
      </w:r>
    </w:p>
    <w:p w:rsidR="000332AD" w:rsidRPr="00376B8B" w:rsidRDefault="009D7D6F">
      <w:pPr>
        <w:ind w:left="14" w:right="15"/>
        <w:rPr>
          <w:color w:val="auto"/>
          <w:szCs w:val="28"/>
        </w:rPr>
      </w:pPr>
      <w:r w:rsidRPr="00376B8B">
        <w:rPr>
          <w:color w:val="auto"/>
          <w:szCs w:val="28"/>
        </w:rPr>
        <w:t xml:space="preserve">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 </w:t>
      </w:r>
    </w:p>
    <w:p w:rsidR="000332AD" w:rsidRPr="00376B8B" w:rsidRDefault="009D7D6F">
      <w:pPr>
        <w:spacing w:after="32" w:line="255" w:lineRule="auto"/>
        <w:ind w:left="-5" w:right="5"/>
        <w:jc w:val="left"/>
        <w:rPr>
          <w:color w:val="auto"/>
          <w:szCs w:val="28"/>
        </w:rPr>
      </w:pPr>
      <w:r w:rsidRPr="00376B8B">
        <w:rPr>
          <w:color w:val="auto"/>
          <w:szCs w:val="28"/>
        </w:rPr>
        <w:tab/>
      </w:r>
      <w:r w:rsidRPr="00376B8B">
        <w:rPr>
          <w:color w:val="auto"/>
          <w:szCs w:val="28"/>
        </w:rPr>
        <w:tab/>
        <w:t xml:space="preserve">Работникам,   осваивающим   имеющие   государственную   аккредитацию образовательные программы среднего профессионального образования по </w:t>
      </w:r>
      <w:proofErr w:type="spellStart"/>
      <w:r w:rsidRPr="00376B8B">
        <w:rPr>
          <w:color w:val="auto"/>
          <w:szCs w:val="28"/>
        </w:rPr>
        <w:t>очно-заочной</w:t>
      </w:r>
      <w:proofErr w:type="spellEnd"/>
      <w:r w:rsidRPr="00376B8B">
        <w:rPr>
          <w:color w:val="auto"/>
          <w:szCs w:val="28"/>
        </w:rPr>
        <w:t xml:space="preserve">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w:t>
      </w:r>
    </w:p>
    <w:p w:rsidR="000332AD" w:rsidRPr="00376B8B" w:rsidRDefault="009D7D6F">
      <w:pPr>
        <w:ind w:left="14" w:right="15"/>
        <w:rPr>
          <w:color w:val="auto"/>
          <w:szCs w:val="28"/>
        </w:rPr>
      </w:pPr>
      <w:r w:rsidRPr="00376B8B">
        <w:rPr>
          <w:color w:val="auto"/>
          <w:szCs w:val="28"/>
        </w:rPr>
        <w:t xml:space="preserve">  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  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 </w:t>
      </w:r>
    </w:p>
    <w:p w:rsidR="000B76EB" w:rsidRPr="00376B8B" w:rsidRDefault="000B76EB">
      <w:pPr>
        <w:ind w:left="14" w:right="15"/>
        <w:rPr>
          <w:color w:val="auto"/>
          <w:szCs w:val="28"/>
        </w:rPr>
      </w:pPr>
      <w:r w:rsidRPr="00376B8B">
        <w:rPr>
          <w:color w:val="auto"/>
          <w:szCs w:val="28"/>
        </w:rPr>
        <w:t xml:space="preserve">Применение дистанционных образовательных технологий с применением информационно – телекоммуникационных сетей (на расстоянии) </w:t>
      </w:r>
      <w:r w:rsidRPr="00376B8B">
        <w:rPr>
          <w:color w:val="auto"/>
          <w:szCs w:val="28"/>
        </w:rPr>
        <w:lastRenderedPageBreak/>
        <w:t xml:space="preserve">взаимодействия обучающихся </w:t>
      </w:r>
      <w:r w:rsidR="00AE262C" w:rsidRPr="00376B8B">
        <w:rPr>
          <w:color w:val="auto"/>
          <w:szCs w:val="28"/>
        </w:rPr>
        <w:t>и педагогических работников (статья</w:t>
      </w:r>
      <w:r w:rsidRPr="00376B8B">
        <w:rPr>
          <w:color w:val="auto"/>
          <w:szCs w:val="28"/>
        </w:rPr>
        <w:t xml:space="preserve"> 16  №273 – ФЗ «Об образовании»).</w:t>
      </w: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376B8B" w:rsidRPr="00376B8B" w:rsidRDefault="00376B8B">
      <w:pPr>
        <w:ind w:left="14" w:right="15"/>
        <w:rPr>
          <w:color w:val="auto"/>
          <w:szCs w:val="28"/>
        </w:rPr>
      </w:pPr>
    </w:p>
    <w:p w:rsidR="000332AD" w:rsidRPr="00376B8B" w:rsidRDefault="000332AD" w:rsidP="00A14F5A">
      <w:pPr>
        <w:spacing w:after="0" w:line="259" w:lineRule="auto"/>
        <w:ind w:left="0" w:firstLine="0"/>
        <w:jc w:val="left"/>
        <w:rPr>
          <w:color w:val="auto"/>
          <w:szCs w:val="28"/>
        </w:rPr>
      </w:pPr>
    </w:p>
    <w:p w:rsidR="000332AD" w:rsidRPr="00376B8B" w:rsidRDefault="009D7D6F">
      <w:pPr>
        <w:pStyle w:val="1"/>
        <w:spacing w:after="0"/>
        <w:ind w:left="353" w:right="360"/>
        <w:rPr>
          <w:color w:val="auto"/>
          <w:szCs w:val="28"/>
        </w:rPr>
      </w:pPr>
      <w:r w:rsidRPr="00376B8B">
        <w:rPr>
          <w:color w:val="auto"/>
          <w:szCs w:val="28"/>
        </w:rPr>
        <w:lastRenderedPageBreak/>
        <w:t xml:space="preserve">XI. Гарантии трудовой деятельности </w:t>
      </w:r>
    </w:p>
    <w:p w:rsidR="000332AD" w:rsidRPr="00376B8B" w:rsidRDefault="000332AD">
      <w:pPr>
        <w:spacing w:after="23" w:line="259" w:lineRule="auto"/>
        <w:ind w:left="58" w:firstLine="0"/>
        <w:jc w:val="center"/>
        <w:rPr>
          <w:color w:val="auto"/>
          <w:szCs w:val="28"/>
        </w:rPr>
      </w:pPr>
    </w:p>
    <w:p w:rsidR="000332AD" w:rsidRPr="00376B8B" w:rsidRDefault="009D7D6F">
      <w:pPr>
        <w:ind w:left="14" w:right="15"/>
        <w:rPr>
          <w:color w:val="auto"/>
          <w:szCs w:val="28"/>
        </w:rPr>
      </w:pPr>
      <w:r w:rsidRPr="00376B8B">
        <w:rPr>
          <w:color w:val="auto"/>
          <w:szCs w:val="28"/>
        </w:rPr>
        <w:t xml:space="preserve">Стороны договорились о том, что: </w:t>
      </w:r>
    </w:p>
    <w:p w:rsidR="000332AD" w:rsidRPr="00376B8B" w:rsidRDefault="009D7D6F">
      <w:pPr>
        <w:ind w:left="14" w:right="15"/>
        <w:rPr>
          <w:color w:val="auto"/>
          <w:szCs w:val="28"/>
        </w:rPr>
      </w:pPr>
      <w:r w:rsidRPr="00376B8B">
        <w:rPr>
          <w:color w:val="auto"/>
          <w:szCs w:val="28"/>
        </w:rPr>
        <w:t>11.1. Не допускается ограничение гарантированных законом социально</w:t>
      </w:r>
      <w:r w:rsidR="00A14F5A" w:rsidRPr="00376B8B">
        <w:rPr>
          <w:color w:val="auto"/>
          <w:szCs w:val="28"/>
        </w:rPr>
        <w:t>-</w:t>
      </w:r>
      <w:r w:rsidRPr="00376B8B">
        <w:rPr>
          <w:color w:val="auto"/>
          <w:szCs w:val="28"/>
        </w:rPr>
        <w:t xml:space="preserve">трудовых и иных прав и свобод, принуждение, увольнение или иная форма воздействия в отношении любого работника в связи с его членством в профсоюзном  комитете. </w:t>
      </w:r>
    </w:p>
    <w:p w:rsidR="000332AD" w:rsidRPr="00376B8B" w:rsidRDefault="009D7D6F">
      <w:pPr>
        <w:ind w:left="14" w:right="15"/>
        <w:rPr>
          <w:color w:val="auto"/>
          <w:szCs w:val="28"/>
        </w:rPr>
      </w:pPr>
      <w:r w:rsidRPr="00376B8B">
        <w:rPr>
          <w:color w:val="auto"/>
          <w:szCs w:val="28"/>
        </w:rPr>
        <w:t>11.2. Профсоюзный комитет осуществляет в установленном порядке контроль за соблюдением трудового законодательства и иных нормативных правовых актов, содержащ</w:t>
      </w:r>
      <w:r w:rsidR="006B7E0E" w:rsidRPr="00376B8B">
        <w:rPr>
          <w:color w:val="auto"/>
          <w:szCs w:val="28"/>
        </w:rPr>
        <w:t>их нормы трудового права (статья</w:t>
      </w:r>
      <w:r w:rsidR="00BB3F07" w:rsidRPr="00376B8B">
        <w:rPr>
          <w:color w:val="auto"/>
          <w:szCs w:val="28"/>
        </w:rPr>
        <w:t xml:space="preserve"> 370 </w:t>
      </w:r>
      <w:r w:rsidR="006B7E0E" w:rsidRPr="00376B8B">
        <w:rPr>
          <w:color w:val="auto"/>
          <w:szCs w:val="28"/>
        </w:rPr>
        <w:t>Трудового кодекса Российской Федерации</w:t>
      </w:r>
      <w:r w:rsidR="00BB3F07" w:rsidRPr="00376B8B">
        <w:rPr>
          <w:color w:val="auto"/>
          <w:szCs w:val="28"/>
        </w:rPr>
        <w:t>)</w:t>
      </w:r>
      <w:r w:rsidRPr="00376B8B">
        <w:rPr>
          <w:color w:val="auto"/>
          <w:szCs w:val="28"/>
        </w:rPr>
        <w:t xml:space="preserve"> – Профессиональные  союзы имеют</w:t>
      </w:r>
      <w:r w:rsidR="00BB3F07" w:rsidRPr="00376B8B">
        <w:rPr>
          <w:color w:val="auto"/>
          <w:szCs w:val="28"/>
        </w:rPr>
        <w:t xml:space="preserve"> </w:t>
      </w:r>
      <w:hyperlink r:id="rId127" w:anchor="dst100141"/>
      <w:hyperlink r:id="rId128" w:anchor="dst100141">
        <w:r w:rsidRPr="00376B8B">
          <w:rPr>
            <w:color w:val="auto"/>
            <w:szCs w:val="28"/>
          </w:rPr>
          <w:t xml:space="preserve">право на </w:t>
        </w:r>
      </w:hyperlink>
      <w:r w:rsidRPr="00376B8B">
        <w:rPr>
          <w:color w:val="auto"/>
          <w:szCs w:val="28"/>
        </w:rPr>
        <w:t>осуществление контрол</w:t>
      </w:r>
      <w:hyperlink r:id="rId129" w:anchor="dst100141">
        <w:r w:rsidRPr="00376B8B">
          <w:rPr>
            <w:color w:val="auto"/>
            <w:szCs w:val="28"/>
          </w:rPr>
          <w:t>я</w:t>
        </w:r>
      </w:hyperlink>
      <w:r w:rsidR="00BB3F07" w:rsidRPr="00376B8B">
        <w:rPr>
          <w:color w:val="auto"/>
          <w:szCs w:val="28"/>
        </w:rPr>
        <w:t xml:space="preserve"> </w:t>
      </w:r>
      <w:hyperlink r:id="rId130" w:anchor="dst100141"/>
      <w:r w:rsidRPr="00376B8B">
        <w:rPr>
          <w:color w:val="auto"/>
          <w:szCs w:val="28"/>
        </w:rPr>
        <w:t xml:space="preserve">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w:t>
      </w:r>
    </w:p>
    <w:p w:rsidR="000332AD" w:rsidRPr="00376B8B" w:rsidRDefault="009D7D6F">
      <w:pPr>
        <w:ind w:left="14" w:right="15"/>
        <w:rPr>
          <w:color w:val="auto"/>
          <w:szCs w:val="28"/>
        </w:rPr>
      </w:pPr>
      <w:r w:rsidRPr="00376B8B">
        <w:rPr>
          <w:color w:val="auto"/>
          <w:szCs w:val="28"/>
        </w:rP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w:t>
      </w:r>
    </w:p>
    <w:p w:rsidR="000332AD" w:rsidRPr="00376B8B" w:rsidRDefault="009D7D6F">
      <w:pPr>
        <w:ind w:left="14" w:right="15"/>
        <w:rPr>
          <w:color w:val="auto"/>
          <w:szCs w:val="28"/>
        </w:rPr>
      </w:pPr>
      <w:r w:rsidRPr="00376B8B">
        <w:rPr>
          <w:color w:val="auto"/>
          <w:szCs w:val="28"/>
        </w:rPr>
        <w:t>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w:t>
      </w:r>
      <w:r w:rsidR="00D94F79" w:rsidRPr="00376B8B">
        <w:rPr>
          <w:color w:val="auto"/>
          <w:szCs w:val="28"/>
        </w:rPr>
        <w:t xml:space="preserve"> </w:t>
      </w:r>
      <w:hyperlink r:id="rId131" w:anchor="dst100015"/>
      <w:hyperlink r:id="rId132" w:anchor="dst100015">
        <w:r w:rsidRPr="00376B8B">
          <w:rPr>
            <w:color w:val="auto"/>
            <w:szCs w:val="28"/>
          </w:rPr>
          <w:t>положениями</w:t>
        </w:r>
      </w:hyperlink>
      <w:hyperlink r:id="rId133" w:anchor="dst100015">
        <w:r w:rsidRPr="00376B8B">
          <w:rPr>
            <w:color w:val="auto"/>
            <w:szCs w:val="28"/>
          </w:rPr>
          <w:t>,</w:t>
        </w:r>
      </w:hyperlink>
      <w:r w:rsidRPr="00376B8B">
        <w:rPr>
          <w:color w:val="auto"/>
          <w:szCs w:val="28"/>
        </w:rPr>
        <w:t xml:space="preserve"> утверждаемыми общероссийскими профессиональными союзами и их объединениями. </w:t>
      </w:r>
    </w:p>
    <w:p w:rsidR="000332AD" w:rsidRPr="00376B8B" w:rsidRDefault="009D7D6F">
      <w:pPr>
        <w:ind w:left="14" w:right="15"/>
        <w:rPr>
          <w:color w:val="auto"/>
          <w:szCs w:val="28"/>
        </w:rPr>
      </w:pPr>
      <w:r w:rsidRPr="00376B8B">
        <w:rPr>
          <w:color w:val="auto"/>
          <w:szCs w:val="28"/>
        </w:rPr>
        <w:t xml:space="preserve">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 </w:t>
      </w:r>
    </w:p>
    <w:p w:rsidR="000332AD" w:rsidRPr="00376B8B" w:rsidRDefault="009D7D6F">
      <w:pPr>
        <w:ind w:left="14" w:right="15"/>
        <w:rPr>
          <w:color w:val="auto"/>
          <w:szCs w:val="28"/>
        </w:rPr>
      </w:pPr>
      <w:r w:rsidRPr="00376B8B">
        <w:rPr>
          <w:color w:val="auto"/>
          <w:szCs w:val="28"/>
        </w:rP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w:t>
      </w:r>
      <w:r w:rsidR="00D94F79" w:rsidRPr="00376B8B">
        <w:rPr>
          <w:color w:val="auto"/>
          <w:szCs w:val="28"/>
        </w:rPr>
        <w:t xml:space="preserve"> </w:t>
      </w:r>
      <w:hyperlink r:id="rId134"/>
      <w:hyperlink r:id="rId135">
        <w:r w:rsidRPr="00376B8B">
          <w:rPr>
            <w:color w:val="auto"/>
            <w:szCs w:val="28"/>
          </w:rPr>
          <w:t>законодательства</w:t>
        </w:r>
      </w:hyperlink>
      <w:r w:rsidR="00D94F79" w:rsidRPr="00376B8B">
        <w:rPr>
          <w:color w:val="auto"/>
          <w:szCs w:val="28"/>
        </w:rPr>
        <w:t xml:space="preserve"> </w:t>
      </w:r>
      <w:hyperlink r:id="rId136"/>
      <w:r w:rsidRPr="00376B8B">
        <w:rPr>
          <w:color w:val="auto"/>
          <w:szCs w:val="28"/>
        </w:rPr>
        <w:t xml:space="preserve">о профессиональных союзах, выполнения условий коллективных договоров, соглашений. </w:t>
      </w:r>
    </w:p>
    <w:p w:rsidR="000332AD" w:rsidRPr="00376B8B" w:rsidRDefault="000332AD">
      <w:pPr>
        <w:spacing w:after="0" w:line="259" w:lineRule="auto"/>
        <w:ind w:left="0" w:firstLine="0"/>
        <w:jc w:val="left"/>
        <w:rPr>
          <w:color w:val="auto"/>
          <w:szCs w:val="28"/>
        </w:rPr>
      </w:pPr>
    </w:p>
    <w:p w:rsidR="000332AD" w:rsidRPr="00376B8B" w:rsidRDefault="009D7D6F">
      <w:pPr>
        <w:ind w:left="14" w:right="15"/>
        <w:rPr>
          <w:color w:val="auto"/>
          <w:szCs w:val="28"/>
        </w:rPr>
      </w:pPr>
      <w:r w:rsidRPr="00376B8B">
        <w:rPr>
          <w:color w:val="auto"/>
          <w:szCs w:val="28"/>
        </w:rPr>
        <w:t xml:space="preserve">Профсоюзные инспекторы труда, уполномоченные (доверенные) лица по охране труда профессиональных союзов имеют право: </w:t>
      </w:r>
    </w:p>
    <w:p w:rsidR="000332AD" w:rsidRPr="00376B8B" w:rsidRDefault="009D7D6F">
      <w:pPr>
        <w:numPr>
          <w:ilvl w:val="0"/>
          <w:numId w:val="23"/>
        </w:numPr>
        <w:ind w:left="388" w:right="15" w:hanging="384"/>
        <w:rPr>
          <w:color w:val="auto"/>
          <w:szCs w:val="28"/>
        </w:rPr>
      </w:pPr>
      <w:r w:rsidRPr="00376B8B">
        <w:rPr>
          <w:color w:val="auto"/>
          <w:szCs w:val="28"/>
        </w:rPr>
        <w:t xml:space="preserve">осуществлять контроль за соблюдением работодателями трудового законодательства и иных нормативных правовых актов, содержащих нормы трудового права; </w:t>
      </w:r>
    </w:p>
    <w:p w:rsidR="000332AD" w:rsidRPr="00376B8B" w:rsidRDefault="009D7D6F">
      <w:pPr>
        <w:numPr>
          <w:ilvl w:val="0"/>
          <w:numId w:val="23"/>
        </w:numPr>
        <w:ind w:left="388" w:right="15" w:hanging="384"/>
        <w:rPr>
          <w:color w:val="auto"/>
          <w:szCs w:val="28"/>
        </w:rPr>
      </w:pPr>
      <w:r w:rsidRPr="00376B8B">
        <w:rPr>
          <w:color w:val="auto"/>
          <w:szCs w:val="28"/>
        </w:rPr>
        <w:t xml:space="preserve">проводить независимую экспертизу условий труда и обеспечения безопасности работников; </w:t>
      </w:r>
    </w:p>
    <w:p w:rsidR="000332AD" w:rsidRPr="00376B8B" w:rsidRDefault="009D7D6F">
      <w:pPr>
        <w:numPr>
          <w:ilvl w:val="0"/>
          <w:numId w:val="23"/>
        </w:numPr>
        <w:ind w:left="388" w:right="15" w:hanging="384"/>
        <w:rPr>
          <w:color w:val="auto"/>
          <w:szCs w:val="28"/>
        </w:rPr>
      </w:pPr>
      <w:r w:rsidRPr="00376B8B">
        <w:rPr>
          <w:color w:val="auto"/>
          <w:szCs w:val="28"/>
        </w:rPr>
        <w:t xml:space="preserve">принимать участие в расследовании несчастных случаев на производстве и профессиональных заболеваний; </w:t>
      </w:r>
    </w:p>
    <w:p w:rsidR="000332AD" w:rsidRPr="00376B8B" w:rsidRDefault="009D7D6F">
      <w:pPr>
        <w:numPr>
          <w:ilvl w:val="0"/>
          <w:numId w:val="23"/>
        </w:numPr>
        <w:ind w:left="388" w:right="15" w:hanging="384"/>
        <w:rPr>
          <w:color w:val="auto"/>
          <w:szCs w:val="28"/>
        </w:rPr>
      </w:pPr>
      <w:r w:rsidRPr="00376B8B">
        <w:rPr>
          <w:color w:val="auto"/>
          <w:szCs w:val="28"/>
        </w:rP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 </w:t>
      </w:r>
    </w:p>
    <w:p w:rsidR="000332AD" w:rsidRPr="00376B8B" w:rsidRDefault="009D7D6F">
      <w:pPr>
        <w:numPr>
          <w:ilvl w:val="0"/>
          <w:numId w:val="23"/>
        </w:numPr>
        <w:ind w:left="388" w:right="15" w:hanging="384"/>
        <w:rPr>
          <w:color w:val="auto"/>
          <w:szCs w:val="28"/>
        </w:rPr>
      </w:pPr>
      <w:r w:rsidRPr="00376B8B">
        <w:rPr>
          <w:color w:val="auto"/>
          <w:szCs w:val="28"/>
        </w:rPr>
        <w:t xml:space="preserve">защищать права и законные интересы членов профессионального союза по вопросам возмещения вреда, причиненного их здоровью на производстве (работе); </w:t>
      </w:r>
    </w:p>
    <w:p w:rsidR="000332AD" w:rsidRPr="00376B8B" w:rsidRDefault="009D7D6F">
      <w:pPr>
        <w:numPr>
          <w:ilvl w:val="0"/>
          <w:numId w:val="23"/>
        </w:numPr>
        <w:ind w:left="388" w:right="15" w:hanging="384"/>
        <w:rPr>
          <w:color w:val="auto"/>
          <w:szCs w:val="28"/>
        </w:rPr>
      </w:pPr>
      <w:r w:rsidRPr="00376B8B">
        <w:rPr>
          <w:color w:val="auto"/>
          <w:szCs w:val="28"/>
        </w:rPr>
        <w:t xml:space="preserve">предъявлять работодателям требования о приостановке работ в случаях непосредственной угрозы жизни и здоровью работников; </w:t>
      </w:r>
    </w:p>
    <w:p w:rsidR="000332AD" w:rsidRPr="00376B8B" w:rsidRDefault="009D7D6F">
      <w:pPr>
        <w:numPr>
          <w:ilvl w:val="0"/>
          <w:numId w:val="23"/>
        </w:numPr>
        <w:ind w:left="388" w:right="15" w:hanging="384"/>
        <w:rPr>
          <w:color w:val="auto"/>
          <w:szCs w:val="28"/>
        </w:rPr>
      </w:pPr>
      <w:r w:rsidRPr="00376B8B">
        <w:rPr>
          <w:color w:val="auto"/>
          <w:szCs w:val="28"/>
        </w:rPr>
        <w:t xml:space="preserve">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 - 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 </w:t>
      </w:r>
    </w:p>
    <w:p w:rsidR="000332AD" w:rsidRPr="00376B8B" w:rsidRDefault="009D7D6F">
      <w:pPr>
        <w:numPr>
          <w:ilvl w:val="0"/>
          <w:numId w:val="23"/>
        </w:numPr>
        <w:ind w:left="388" w:right="15" w:hanging="384"/>
        <w:rPr>
          <w:color w:val="auto"/>
          <w:szCs w:val="28"/>
        </w:rPr>
      </w:pPr>
      <w:r w:rsidRPr="00376B8B">
        <w:rPr>
          <w:color w:val="auto"/>
          <w:szCs w:val="28"/>
        </w:rPr>
        <w:t xml:space="preserve">принимать участие в работе комиссий по испытаниям и приему в эксплуатацию средств производства в качестве независимых экспертов; - 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 </w:t>
      </w:r>
    </w:p>
    <w:p w:rsidR="000332AD" w:rsidRPr="00376B8B" w:rsidRDefault="009D7D6F">
      <w:pPr>
        <w:numPr>
          <w:ilvl w:val="0"/>
          <w:numId w:val="23"/>
        </w:numPr>
        <w:ind w:left="388" w:right="15" w:hanging="384"/>
        <w:rPr>
          <w:color w:val="auto"/>
          <w:szCs w:val="28"/>
        </w:rPr>
      </w:pPr>
      <w:r w:rsidRPr="00376B8B">
        <w:rPr>
          <w:color w:val="auto"/>
          <w:szCs w:val="28"/>
        </w:rP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 </w:t>
      </w:r>
    </w:p>
    <w:p w:rsidR="000332AD" w:rsidRPr="00376B8B" w:rsidRDefault="009D7D6F">
      <w:pPr>
        <w:numPr>
          <w:ilvl w:val="0"/>
          <w:numId w:val="23"/>
        </w:numPr>
        <w:ind w:left="388" w:right="15" w:hanging="384"/>
        <w:rPr>
          <w:color w:val="auto"/>
          <w:szCs w:val="28"/>
        </w:rPr>
      </w:pPr>
      <w:r w:rsidRPr="00376B8B">
        <w:rPr>
          <w:color w:val="auto"/>
          <w:szCs w:val="28"/>
        </w:rPr>
        <w:lastRenderedPageBreak/>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 </w:t>
      </w:r>
    </w:p>
    <w:p w:rsidR="000332AD" w:rsidRPr="00376B8B" w:rsidRDefault="009D7D6F">
      <w:pPr>
        <w:numPr>
          <w:ilvl w:val="0"/>
          <w:numId w:val="23"/>
        </w:numPr>
        <w:ind w:left="388" w:right="15" w:hanging="384"/>
        <w:rPr>
          <w:color w:val="auto"/>
          <w:szCs w:val="28"/>
        </w:rPr>
      </w:pPr>
      <w:r w:rsidRPr="00376B8B">
        <w:rPr>
          <w:color w:val="auto"/>
          <w:szCs w:val="28"/>
        </w:rPr>
        <w:t xml:space="preserve">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 </w:t>
      </w:r>
    </w:p>
    <w:p w:rsidR="000332AD" w:rsidRPr="00376B8B" w:rsidRDefault="009D7D6F">
      <w:pPr>
        <w:ind w:left="14" w:right="15"/>
        <w:rPr>
          <w:color w:val="auto"/>
          <w:szCs w:val="28"/>
        </w:rPr>
      </w:pPr>
      <w:r w:rsidRPr="00376B8B">
        <w:rPr>
          <w:color w:val="auto"/>
          <w:szCs w:val="28"/>
        </w:rPr>
        <w:t xml:space="preserve">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w:t>
      </w:r>
      <w:r w:rsidRPr="00376B8B">
        <w:rPr>
          <w:color w:val="auto"/>
          <w:szCs w:val="28"/>
        </w:rPr>
        <w:tab/>
        <w:t xml:space="preserve">органами, </w:t>
      </w:r>
      <w:r w:rsidRPr="00376B8B">
        <w:rPr>
          <w:color w:val="auto"/>
          <w:szCs w:val="28"/>
        </w:rPr>
        <w:tab/>
        <w:t xml:space="preserve">другими </w:t>
      </w:r>
      <w:r w:rsidRPr="00376B8B">
        <w:rPr>
          <w:color w:val="auto"/>
          <w:szCs w:val="28"/>
        </w:rPr>
        <w:tab/>
        <w:t xml:space="preserve">федеральными </w:t>
      </w:r>
      <w:r w:rsidRPr="00376B8B">
        <w:rPr>
          <w:color w:val="auto"/>
          <w:szCs w:val="28"/>
        </w:rPr>
        <w:tab/>
        <w:t xml:space="preserve">органами исполнительной власти, осуществляющими функции по контролю и надзору в установленной сфере деятельности. </w:t>
      </w:r>
    </w:p>
    <w:p w:rsidR="000332AD" w:rsidRPr="00376B8B" w:rsidRDefault="009D7D6F">
      <w:pPr>
        <w:spacing w:after="32" w:line="255" w:lineRule="auto"/>
        <w:ind w:left="-5" w:right="5"/>
        <w:jc w:val="left"/>
        <w:rPr>
          <w:color w:val="auto"/>
          <w:szCs w:val="28"/>
        </w:rPr>
      </w:pPr>
      <w:r w:rsidRPr="00376B8B">
        <w:rPr>
          <w:color w:val="auto"/>
          <w:szCs w:val="28"/>
        </w:rP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w:t>
      </w:r>
      <w:r w:rsidRPr="00376B8B">
        <w:rPr>
          <w:color w:val="auto"/>
          <w:szCs w:val="28"/>
        </w:rPr>
        <w:tab/>
        <w:t xml:space="preserve">организаций, </w:t>
      </w:r>
      <w:r w:rsidRPr="00376B8B">
        <w:rPr>
          <w:color w:val="auto"/>
          <w:szCs w:val="28"/>
        </w:rPr>
        <w:tab/>
        <w:t xml:space="preserve">работодателями </w:t>
      </w:r>
      <w:r w:rsidRPr="00376B8B">
        <w:rPr>
          <w:color w:val="auto"/>
          <w:szCs w:val="28"/>
        </w:rPr>
        <w:tab/>
        <w:t xml:space="preserve">- </w:t>
      </w:r>
      <w:r w:rsidRPr="00376B8B">
        <w:rPr>
          <w:color w:val="auto"/>
          <w:szCs w:val="28"/>
        </w:rPr>
        <w:tab/>
        <w:t xml:space="preserve">индивидуальными предпринимателями предложения об устранении выявленных нарушений требований охраны труда). </w:t>
      </w:r>
    </w:p>
    <w:p w:rsidR="000332AD" w:rsidRPr="00376B8B" w:rsidRDefault="009D7D6F">
      <w:pPr>
        <w:numPr>
          <w:ilvl w:val="1"/>
          <w:numId w:val="25"/>
        </w:numPr>
        <w:ind w:right="15"/>
        <w:rPr>
          <w:color w:val="auto"/>
          <w:szCs w:val="28"/>
        </w:rPr>
      </w:pPr>
      <w:r w:rsidRPr="00376B8B">
        <w:rPr>
          <w:color w:val="auto"/>
          <w:szCs w:val="28"/>
        </w:rPr>
        <w:t xml:space="preserve">Работодатель принимает решения с учетом мнения профсоюзного комитета в случаях, предусмотренных законодательством и настоящим Коллективным договором. </w:t>
      </w:r>
    </w:p>
    <w:p w:rsidR="000332AD" w:rsidRPr="00376B8B" w:rsidRDefault="009D7D6F">
      <w:pPr>
        <w:numPr>
          <w:ilvl w:val="1"/>
          <w:numId w:val="25"/>
        </w:numPr>
        <w:ind w:right="15"/>
        <w:rPr>
          <w:color w:val="auto"/>
          <w:szCs w:val="28"/>
        </w:rPr>
      </w:pPr>
      <w:r w:rsidRPr="00376B8B">
        <w:rPr>
          <w:color w:val="auto"/>
          <w:szCs w:val="28"/>
        </w:rPr>
        <w:t>Увольнение работника, являющегося членом трудового коллекти</w:t>
      </w:r>
      <w:r w:rsidR="00AF4D43" w:rsidRPr="00376B8B">
        <w:rPr>
          <w:color w:val="auto"/>
          <w:szCs w:val="28"/>
        </w:rPr>
        <w:t>ва по (пунктам 2, 3 или 5 статья</w:t>
      </w:r>
      <w:r w:rsidR="00E3720E" w:rsidRPr="00376B8B">
        <w:rPr>
          <w:color w:val="auto"/>
          <w:szCs w:val="28"/>
        </w:rPr>
        <w:t xml:space="preserve"> 81</w:t>
      </w:r>
      <w:r w:rsidR="00AF4D43" w:rsidRPr="00376B8B">
        <w:rPr>
          <w:color w:val="auto"/>
          <w:szCs w:val="28"/>
        </w:rPr>
        <w:t xml:space="preserve"> Трудового кодекса Российской Федерации</w:t>
      </w:r>
      <w:r w:rsidRPr="00376B8B">
        <w:rPr>
          <w:color w:val="auto"/>
          <w:szCs w:val="28"/>
        </w:rPr>
        <w:t xml:space="preserve">) производится с учетом мотивированного мнения профсоюзного комитета. </w:t>
      </w:r>
    </w:p>
    <w:p w:rsidR="000332AD" w:rsidRPr="00376B8B" w:rsidRDefault="009D7D6F">
      <w:pPr>
        <w:numPr>
          <w:ilvl w:val="1"/>
          <w:numId w:val="25"/>
        </w:numPr>
        <w:ind w:right="15"/>
        <w:rPr>
          <w:color w:val="auto"/>
          <w:szCs w:val="28"/>
        </w:rPr>
      </w:pPr>
      <w:r w:rsidRPr="00376B8B">
        <w:rPr>
          <w:color w:val="auto"/>
          <w:szCs w:val="28"/>
        </w:rPr>
        <w:t xml:space="preserve">Работодатель обязан предоставить профсоюзному комитету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пользования средствами связи, оргтехникой. </w:t>
      </w:r>
    </w:p>
    <w:p w:rsidR="000332AD" w:rsidRPr="00376B8B" w:rsidRDefault="009D7D6F">
      <w:pPr>
        <w:numPr>
          <w:ilvl w:val="1"/>
          <w:numId w:val="25"/>
        </w:numPr>
        <w:ind w:right="15"/>
        <w:rPr>
          <w:color w:val="auto"/>
          <w:szCs w:val="28"/>
        </w:rPr>
      </w:pPr>
      <w:r w:rsidRPr="00376B8B">
        <w:rPr>
          <w:color w:val="auto"/>
          <w:szCs w:val="28"/>
        </w:rPr>
        <w:t xml:space="preserve">Работодатель предоставляет профсоюзному комитету необходимую информацию по любым вопросам труда и социально-экономического развития учреждения. </w:t>
      </w:r>
    </w:p>
    <w:p w:rsidR="000332AD" w:rsidRPr="00376B8B" w:rsidRDefault="009D7D6F">
      <w:pPr>
        <w:numPr>
          <w:ilvl w:val="1"/>
          <w:numId w:val="25"/>
        </w:numPr>
        <w:ind w:right="15"/>
        <w:rPr>
          <w:color w:val="auto"/>
          <w:szCs w:val="28"/>
        </w:rPr>
      </w:pPr>
      <w:r w:rsidRPr="00376B8B">
        <w:rPr>
          <w:color w:val="auto"/>
          <w:szCs w:val="28"/>
        </w:rPr>
        <w:t xml:space="preserve">Члены профсоюзного комитета включаются в состав комиссий  Учреждения по аттестации рабочих мест, охране труда, социальному страхованию и других. </w:t>
      </w:r>
    </w:p>
    <w:p w:rsidR="000332AD" w:rsidRPr="00376B8B" w:rsidRDefault="009D7D6F">
      <w:pPr>
        <w:numPr>
          <w:ilvl w:val="1"/>
          <w:numId w:val="25"/>
        </w:numPr>
        <w:ind w:right="15"/>
        <w:rPr>
          <w:color w:val="auto"/>
          <w:szCs w:val="28"/>
        </w:rPr>
      </w:pPr>
      <w:r w:rsidRPr="00376B8B">
        <w:rPr>
          <w:color w:val="auto"/>
          <w:szCs w:val="28"/>
        </w:rPr>
        <w:t xml:space="preserve">Работодатель с учетом мнения профсоюзного комитета рассматривает следующие вопросы: </w:t>
      </w:r>
    </w:p>
    <w:p w:rsidR="000332AD" w:rsidRPr="00376B8B" w:rsidRDefault="009D7D6F" w:rsidP="00274CEF">
      <w:pPr>
        <w:numPr>
          <w:ilvl w:val="0"/>
          <w:numId w:val="23"/>
        </w:numPr>
        <w:ind w:left="388" w:right="15" w:hanging="384"/>
        <w:rPr>
          <w:color w:val="auto"/>
          <w:szCs w:val="28"/>
        </w:rPr>
      </w:pPr>
      <w:r w:rsidRPr="00376B8B">
        <w:rPr>
          <w:color w:val="auto"/>
          <w:szCs w:val="28"/>
        </w:rPr>
        <w:lastRenderedPageBreak/>
        <w:t xml:space="preserve">расторжение </w:t>
      </w:r>
      <w:r w:rsidRPr="00376B8B">
        <w:rPr>
          <w:color w:val="auto"/>
          <w:szCs w:val="28"/>
        </w:rPr>
        <w:tab/>
        <w:t xml:space="preserve">по </w:t>
      </w:r>
      <w:r w:rsidRPr="00376B8B">
        <w:rPr>
          <w:color w:val="auto"/>
          <w:szCs w:val="28"/>
        </w:rPr>
        <w:tab/>
        <w:t xml:space="preserve">инициативе </w:t>
      </w:r>
      <w:r w:rsidRPr="00376B8B">
        <w:rPr>
          <w:color w:val="auto"/>
          <w:szCs w:val="28"/>
        </w:rPr>
        <w:tab/>
        <w:t xml:space="preserve">работодателя </w:t>
      </w:r>
      <w:r w:rsidRPr="00376B8B">
        <w:rPr>
          <w:color w:val="auto"/>
          <w:szCs w:val="28"/>
        </w:rPr>
        <w:tab/>
        <w:t xml:space="preserve">трудового </w:t>
      </w:r>
      <w:r w:rsidRPr="00376B8B">
        <w:rPr>
          <w:color w:val="auto"/>
          <w:szCs w:val="28"/>
        </w:rPr>
        <w:tab/>
        <w:t xml:space="preserve">договора </w:t>
      </w:r>
      <w:r w:rsidRPr="00376B8B">
        <w:rPr>
          <w:color w:val="auto"/>
          <w:szCs w:val="28"/>
        </w:rPr>
        <w:tab/>
        <w:t xml:space="preserve">с работниками, являющимися членами трудового коллектива;  </w:t>
      </w:r>
    </w:p>
    <w:p w:rsidR="000332AD" w:rsidRPr="00376B8B" w:rsidRDefault="009D7D6F">
      <w:pPr>
        <w:numPr>
          <w:ilvl w:val="0"/>
          <w:numId w:val="23"/>
        </w:numPr>
        <w:ind w:left="388" w:right="15" w:hanging="384"/>
        <w:rPr>
          <w:color w:val="auto"/>
          <w:szCs w:val="28"/>
        </w:rPr>
      </w:pPr>
      <w:r w:rsidRPr="00376B8B">
        <w:rPr>
          <w:color w:val="auto"/>
          <w:szCs w:val="28"/>
        </w:rPr>
        <w:t xml:space="preserve">привлечение к сверхурочным работам; </w:t>
      </w:r>
    </w:p>
    <w:p w:rsidR="000332AD" w:rsidRPr="00376B8B" w:rsidRDefault="009D7D6F">
      <w:pPr>
        <w:numPr>
          <w:ilvl w:val="0"/>
          <w:numId w:val="23"/>
        </w:numPr>
        <w:ind w:left="388" w:right="15" w:hanging="384"/>
        <w:rPr>
          <w:color w:val="auto"/>
          <w:szCs w:val="28"/>
        </w:rPr>
      </w:pPr>
      <w:r w:rsidRPr="00376B8B">
        <w:rPr>
          <w:color w:val="auto"/>
          <w:szCs w:val="28"/>
        </w:rPr>
        <w:t xml:space="preserve">разделение рабочего времени на части;  </w:t>
      </w:r>
    </w:p>
    <w:p w:rsidR="000332AD" w:rsidRPr="00376B8B" w:rsidRDefault="009D7D6F">
      <w:pPr>
        <w:numPr>
          <w:ilvl w:val="0"/>
          <w:numId w:val="23"/>
        </w:numPr>
        <w:ind w:left="388" w:right="15" w:hanging="384"/>
        <w:rPr>
          <w:color w:val="auto"/>
          <w:szCs w:val="28"/>
        </w:rPr>
      </w:pPr>
      <w:r w:rsidRPr="00376B8B">
        <w:rPr>
          <w:color w:val="auto"/>
          <w:szCs w:val="28"/>
        </w:rPr>
        <w:t xml:space="preserve">запрещение работы в выходные и нерабочие праздничные дни;  </w:t>
      </w:r>
    </w:p>
    <w:p w:rsidR="000332AD" w:rsidRPr="00376B8B" w:rsidRDefault="009D7D6F">
      <w:pPr>
        <w:numPr>
          <w:ilvl w:val="0"/>
          <w:numId w:val="23"/>
        </w:numPr>
        <w:ind w:left="388" w:right="15" w:hanging="384"/>
        <w:rPr>
          <w:color w:val="auto"/>
          <w:szCs w:val="28"/>
        </w:rPr>
      </w:pPr>
      <w:r w:rsidRPr="00376B8B">
        <w:rPr>
          <w:color w:val="auto"/>
          <w:szCs w:val="28"/>
        </w:rPr>
        <w:t xml:space="preserve">очередность предоставления отпусков; </w:t>
      </w:r>
    </w:p>
    <w:p w:rsidR="000332AD" w:rsidRPr="00376B8B" w:rsidRDefault="009D7D6F">
      <w:pPr>
        <w:numPr>
          <w:ilvl w:val="0"/>
          <w:numId w:val="23"/>
        </w:numPr>
        <w:ind w:left="388" w:right="15" w:hanging="384"/>
        <w:rPr>
          <w:color w:val="auto"/>
          <w:szCs w:val="28"/>
        </w:rPr>
      </w:pPr>
      <w:r w:rsidRPr="00376B8B">
        <w:rPr>
          <w:color w:val="auto"/>
          <w:szCs w:val="28"/>
        </w:rPr>
        <w:t xml:space="preserve">применение систем нормирования труда; </w:t>
      </w:r>
    </w:p>
    <w:p w:rsidR="000332AD" w:rsidRPr="00376B8B" w:rsidRDefault="009D7D6F">
      <w:pPr>
        <w:numPr>
          <w:ilvl w:val="0"/>
          <w:numId w:val="23"/>
        </w:numPr>
        <w:ind w:left="388" w:right="15" w:hanging="384"/>
        <w:rPr>
          <w:color w:val="auto"/>
          <w:szCs w:val="28"/>
        </w:rPr>
      </w:pPr>
      <w:r w:rsidRPr="00376B8B">
        <w:rPr>
          <w:color w:val="auto"/>
          <w:szCs w:val="28"/>
        </w:rPr>
        <w:t xml:space="preserve">массовые увольнения;  </w:t>
      </w:r>
    </w:p>
    <w:p w:rsidR="000332AD" w:rsidRPr="00376B8B" w:rsidRDefault="009D7D6F">
      <w:pPr>
        <w:numPr>
          <w:ilvl w:val="0"/>
          <w:numId w:val="23"/>
        </w:numPr>
        <w:ind w:left="388" w:right="15" w:hanging="384"/>
        <w:rPr>
          <w:color w:val="auto"/>
          <w:szCs w:val="28"/>
        </w:rPr>
      </w:pPr>
      <w:r w:rsidRPr="00376B8B">
        <w:rPr>
          <w:color w:val="auto"/>
          <w:szCs w:val="28"/>
        </w:rPr>
        <w:t>установление перечня должностей работников с нено</w:t>
      </w:r>
      <w:r w:rsidR="00105D92" w:rsidRPr="00376B8B">
        <w:rPr>
          <w:color w:val="auto"/>
          <w:szCs w:val="28"/>
        </w:rPr>
        <w:t>рмированным рабочим днем (статья</w:t>
      </w:r>
      <w:r w:rsidR="006F71B5" w:rsidRPr="00376B8B">
        <w:rPr>
          <w:color w:val="auto"/>
          <w:szCs w:val="28"/>
        </w:rPr>
        <w:t xml:space="preserve"> 101 </w:t>
      </w:r>
      <w:r w:rsidR="00105D92" w:rsidRPr="00376B8B">
        <w:rPr>
          <w:color w:val="auto"/>
          <w:szCs w:val="28"/>
        </w:rPr>
        <w:t>Трудового кодекса Российской Федерации</w:t>
      </w:r>
      <w:r w:rsidRPr="00376B8B">
        <w:rPr>
          <w:color w:val="auto"/>
          <w:szCs w:val="28"/>
        </w:rPr>
        <w:t>) -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w:t>
      </w:r>
      <w:r w:rsidR="00B41F4A" w:rsidRPr="00376B8B">
        <w:rPr>
          <w:color w:val="auto"/>
          <w:szCs w:val="28"/>
        </w:rPr>
        <w:t>ставительного органа работников):</w:t>
      </w:r>
      <w:r w:rsidRPr="00376B8B">
        <w:rPr>
          <w:color w:val="auto"/>
          <w:szCs w:val="28"/>
        </w:rPr>
        <w:t xml:space="preserve">  </w:t>
      </w:r>
    </w:p>
    <w:p w:rsidR="000332AD" w:rsidRPr="00376B8B" w:rsidRDefault="009D7D6F">
      <w:pPr>
        <w:numPr>
          <w:ilvl w:val="0"/>
          <w:numId w:val="23"/>
        </w:numPr>
        <w:ind w:left="388" w:right="15" w:hanging="384"/>
        <w:rPr>
          <w:color w:val="auto"/>
          <w:szCs w:val="28"/>
        </w:rPr>
      </w:pPr>
      <w:r w:rsidRPr="00376B8B">
        <w:rPr>
          <w:color w:val="auto"/>
          <w:szCs w:val="28"/>
        </w:rPr>
        <w:t xml:space="preserve">утверждение Правил внутреннего трудового распорядка;  </w:t>
      </w:r>
    </w:p>
    <w:p w:rsidR="000332AD" w:rsidRPr="00376B8B" w:rsidRDefault="00B41F4A">
      <w:pPr>
        <w:numPr>
          <w:ilvl w:val="0"/>
          <w:numId w:val="23"/>
        </w:numPr>
        <w:ind w:left="388" w:right="15" w:hanging="384"/>
        <w:rPr>
          <w:color w:val="auto"/>
          <w:szCs w:val="28"/>
        </w:rPr>
      </w:pPr>
      <w:r w:rsidRPr="00376B8B">
        <w:rPr>
          <w:color w:val="auto"/>
          <w:szCs w:val="28"/>
        </w:rPr>
        <w:t>создание комиссии</w:t>
      </w:r>
      <w:r w:rsidR="009D7D6F" w:rsidRPr="00376B8B">
        <w:rPr>
          <w:color w:val="auto"/>
          <w:szCs w:val="28"/>
        </w:rPr>
        <w:t xml:space="preserve"> по охране труда;  </w:t>
      </w:r>
    </w:p>
    <w:p w:rsidR="00B41F4A" w:rsidRPr="00376B8B" w:rsidRDefault="00B41F4A">
      <w:pPr>
        <w:numPr>
          <w:ilvl w:val="0"/>
          <w:numId w:val="23"/>
        </w:numPr>
        <w:ind w:left="388" w:right="15" w:hanging="384"/>
        <w:rPr>
          <w:color w:val="auto"/>
          <w:szCs w:val="28"/>
        </w:rPr>
      </w:pPr>
      <w:r w:rsidRPr="00376B8B">
        <w:rPr>
          <w:color w:val="auto"/>
          <w:szCs w:val="28"/>
        </w:rPr>
        <w:t>создание комиссии по оценке профессиональных рисков;</w:t>
      </w:r>
    </w:p>
    <w:p w:rsidR="000332AD" w:rsidRPr="00376B8B" w:rsidRDefault="009D7D6F">
      <w:pPr>
        <w:numPr>
          <w:ilvl w:val="0"/>
          <w:numId w:val="23"/>
        </w:numPr>
        <w:ind w:left="388" w:right="15" w:hanging="384"/>
        <w:rPr>
          <w:color w:val="auto"/>
          <w:szCs w:val="28"/>
        </w:rPr>
      </w:pPr>
      <w:r w:rsidRPr="00376B8B">
        <w:rPr>
          <w:color w:val="auto"/>
          <w:szCs w:val="28"/>
        </w:rPr>
        <w:t xml:space="preserve">составление графиков сменности;  </w:t>
      </w:r>
    </w:p>
    <w:p w:rsidR="000332AD" w:rsidRPr="00376B8B" w:rsidRDefault="009D7D6F">
      <w:pPr>
        <w:numPr>
          <w:ilvl w:val="0"/>
          <w:numId w:val="23"/>
        </w:numPr>
        <w:ind w:left="388" w:right="15" w:hanging="384"/>
        <w:rPr>
          <w:color w:val="auto"/>
          <w:szCs w:val="28"/>
        </w:rPr>
      </w:pPr>
      <w:r w:rsidRPr="00376B8B">
        <w:rPr>
          <w:color w:val="auto"/>
          <w:szCs w:val="28"/>
        </w:rPr>
        <w:t xml:space="preserve">утверждение формы расчетного листка;  </w:t>
      </w:r>
    </w:p>
    <w:p w:rsidR="000332AD" w:rsidRPr="00376B8B" w:rsidRDefault="009D7D6F">
      <w:pPr>
        <w:numPr>
          <w:ilvl w:val="0"/>
          <w:numId w:val="23"/>
        </w:numPr>
        <w:ind w:left="388" w:right="15" w:hanging="384"/>
        <w:rPr>
          <w:color w:val="auto"/>
          <w:szCs w:val="28"/>
        </w:rPr>
      </w:pPr>
      <w:r w:rsidRPr="00376B8B">
        <w:rPr>
          <w:color w:val="auto"/>
          <w:szCs w:val="28"/>
        </w:rPr>
        <w:t xml:space="preserve">установление размеров повышенной заработной платы за вредные и (или) опасные и иные особые условия труда;  </w:t>
      </w:r>
    </w:p>
    <w:p w:rsidR="000332AD" w:rsidRPr="00376B8B" w:rsidRDefault="009D7D6F">
      <w:pPr>
        <w:numPr>
          <w:ilvl w:val="0"/>
          <w:numId w:val="23"/>
        </w:numPr>
        <w:ind w:left="388" w:right="15" w:hanging="384"/>
        <w:rPr>
          <w:color w:val="auto"/>
          <w:szCs w:val="28"/>
        </w:rPr>
      </w:pPr>
      <w:r w:rsidRPr="00376B8B">
        <w:rPr>
          <w:color w:val="auto"/>
          <w:szCs w:val="28"/>
        </w:rPr>
        <w:t xml:space="preserve">размеры повышения заработной платы в ночное время;  </w:t>
      </w:r>
    </w:p>
    <w:p w:rsidR="000332AD" w:rsidRPr="00376B8B" w:rsidRDefault="009D7D6F">
      <w:pPr>
        <w:numPr>
          <w:ilvl w:val="0"/>
          <w:numId w:val="23"/>
        </w:numPr>
        <w:ind w:left="388" w:right="15" w:hanging="384"/>
        <w:rPr>
          <w:color w:val="auto"/>
          <w:szCs w:val="28"/>
        </w:rPr>
      </w:pPr>
      <w:r w:rsidRPr="00376B8B">
        <w:rPr>
          <w:color w:val="auto"/>
          <w:szCs w:val="28"/>
        </w:rPr>
        <w:t xml:space="preserve">снятие дисциплинарного взыскания до истечения 1 года со дня его применения;  </w:t>
      </w:r>
    </w:p>
    <w:p w:rsidR="000332AD" w:rsidRPr="00376B8B" w:rsidRDefault="009D7D6F">
      <w:pPr>
        <w:numPr>
          <w:ilvl w:val="0"/>
          <w:numId w:val="23"/>
        </w:numPr>
        <w:ind w:left="388" w:right="15" w:hanging="384"/>
        <w:rPr>
          <w:color w:val="auto"/>
          <w:szCs w:val="28"/>
        </w:rPr>
      </w:pPr>
      <w:r w:rsidRPr="00376B8B">
        <w:rPr>
          <w:color w:val="auto"/>
          <w:szCs w:val="28"/>
        </w:rPr>
        <w:t xml:space="preserve">определение форм профессиональной подготовки, переподготовки и повышения квалификации работников;  </w:t>
      </w:r>
    </w:p>
    <w:p w:rsidR="000332AD" w:rsidRPr="00376B8B" w:rsidRDefault="009D7D6F">
      <w:pPr>
        <w:numPr>
          <w:ilvl w:val="0"/>
          <w:numId w:val="23"/>
        </w:numPr>
        <w:ind w:left="388" w:right="15" w:hanging="384"/>
        <w:rPr>
          <w:color w:val="auto"/>
          <w:szCs w:val="28"/>
        </w:rPr>
      </w:pPr>
      <w:r w:rsidRPr="00376B8B">
        <w:rPr>
          <w:color w:val="auto"/>
          <w:szCs w:val="28"/>
        </w:rPr>
        <w:t xml:space="preserve">перечень необходимых профессий и специальностей;   </w:t>
      </w:r>
    </w:p>
    <w:p w:rsidR="000332AD" w:rsidRPr="00376B8B" w:rsidRDefault="009D7D6F">
      <w:pPr>
        <w:numPr>
          <w:ilvl w:val="0"/>
          <w:numId w:val="23"/>
        </w:numPr>
        <w:ind w:left="388" w:right="15" w:hanging="384"/>
        <w:rPr>
          <w:color w:val="auto"/>
          <w:szCs w:val="28"/>
        </w:rPr>
      </w:pPr>
      <w:r w:rsidRPr="00376B8B">
        <w:rPr>
          <w:color w:val="auto"/>
          <w:szCs w:val="28"/>
        </w:rPr>
        <w:t xml:space="preserve">установление сроков выплаты заработной платы работникам; </w:t>
      </w:r>
    </w:p>
    <w:p w:rsidR="006178FC" w:rsidRPr="00376B8B" w:rsidRDefault="009D7D6F" w:rsidP="006178FC">
      <w:pPr>
        <w:numPr>
          <w:ilvl w:val="0"/>
          <w:numId w:val="23"/>
        </w:numPr>
        <w:ind w:left="388" w:right="15" w:hanging="384"/>
        <w:rPr>
          <w:color w:val="auto"/>
          <w:szCs w:val="28"/>
        </w:rPr>
      </w:pPr>
      <w:r w:rsidRPr="00376B8B">
        <w:rPr>
          <w:color w:val="auto"/>
          <w:szCs w:val="28"/>
        </w:rPr>
        <w:t>другие вопросы, предусмотренные действующим законодательством.</w:t>
      </w:r>
    </w:p>
    <w:p w:rsidR="006178FC" w:rsidRPr="00376B8B" w:rsidRDefault="006178FC" w:rsidP="006178FC">
      <w:pPr>
        <w:ind w:left="388" w:right="15" w:firstLine="0"/>
        <w:rPr>
          <w:color w:val="auto"/>
          <w:szCs w:val="28"/>
        </w:rPr>
      </w:pPr>
    </w:p>
    <w:p w:rsidR="006178FC" w:rsidRPr="00376B8B" w:rsidRDefault="006178FC" w:rsidP="006178FC">
      <w:pPr>
        <w:ind w:left="388" w:right="15" w:firstLine="0"/>
        <w:rPr>
          <w:color w:val="auto"/>
          <w:szCs w:val="28"/>
        </w:rPr>
      </w:pPr>
    </w:p>
    <w:p w:rsidR="00376B8B" w:rsidRDefault="00376B8B" w:rsidP="006178FC">
      <w:pPr>
        <w:ind w:left="388" w:right="15" w:firstLine="0"/>
        <w:rPr>
          <w:color w:val="auto"/>
          <w:szCs w:val="28"/>
        </w:rPr>
      </w:pPr>
    </w:p>
    <w:p w:rsidR="007E537A" w:rsidRDefault="007E537A" w:rsidP="006178FC">
      <w:pPr>
        <w:ind w:left="388" w:right="15" w:firstLine="0"/>
        <w:rPr>
          <w:color w:val="auto"/>
          <w:szCs w:val="28"/>
        </w:rPr>
      </w:pPr>
    </w:p>
    <w:p w:rsidR="007E537A" w:rsidRDefault="007E537A" w:rsidP="006178FC">
      <w:pPr>
        <w:ind w:left="388" w:right="15" w:firstLine="0"/>
        <w:rPr>
          <w:color w:val="auto"/>
          <w:szCs w:val="28"/>
        </w:rPr>
      </w:pPr>
    </w:p>
    <w:p w:rsidR="007E537A" w:rsidRDefault="007E537A" w:rsidP="006178FC">
      <w:pPr>
        <w:ind w:left="388" w:right="15" w:firstLine="0"/>
        <w:rPr>
          <w:color w:val="auto"/>
          <w:szCs w:val="28"/>
        </w:rPr>
      </w:pPr>
    </w:p>
    <w:p w:rsidR="007E537A" w:rsidRPr="00376B8B" w:rsidRDefault="007E537A" w:rsidP="006178FC">
      <w:pPr>
        <w:ind w:left="388" w:right="15" w:firstLine="0"/>
        <w:rPr>
          <w:color w:val="auto"/>
          <w:szCs w:val="28"/>
        </w:rPr>
      </w:pPr>
    </w:p>
    <w:p w:rsidR="000332AD" w:rsidRPr="00376B8B" w:rsidRDefault="009D7D6F" w:rsidP="007E537A">
      <w:pPr>
        <w:ind w:left="388" w:right="15" w:firstLine="0"/>
        <w:jc w:val="center"/>
        <w:rPr>
          <w:color w:val="auto"/>
          <w:szCs w:val="28"/>
        </w:rPr>
      </w:pPr>
      <w:r w:rsidRPr="00376B8B">
        <w:rPr>
          <w:b/>
          <w:color w:val="auto"/>
          <w:szCs w:val="28"/>
        </w:rPr>
        <w:t>XII. Обязательства профсоюзного комитета</w:t>
      </w:r>
    </w:p>
    <w:p w:rsidR="000332AD" w:rsidRPr="00376B8B" w:rsidRDefault="009D7D6F">
      <w:pPr>
        <w:ind w:left="14" w:right="15"/>
        <w:rPr>
          <w:color w:val="auto"/>
          <w:szCs w:val="28"/>
        </w:rPr>
      </w:pPr>
      <w:r w:rsidRPr="00376B8B">
        <w:rPr>
          <w:color w:val="auto"/>
          <w:szCs w:val="28"/>
        </w:rPr>
        <w:t xml:space="preserve">Профсоюзный комитет обязуется: </w:t>
      </w:r>
    </w:p>
    <w:p w:rsidR="000332AD" w:rsidRPr="00376B8B" w:rsidRDefault="009D7D6F">
      <w:pPr>
        <w:numPr>
          <w:ilvl w:val="1"/>
          <w:numId w:val="24"/>
        </w:numPr>
        <w:ind w:right="15"/>
        <w:rPr>
          <w:color w:val="auto"/>
          <w:szCs w:val="28"/>
        </w:rPr>
      </w:pPr>
      <w:r w:rsidRPr="00376B8B">
        <w:rPr>
          <w:color w:val="auto"/>
          <w:szCs w:val="28"/>
        </w:rPr>
        <w:t xml:space="preserve">Представлять и защищать права и интересы членов трудового коллектива по социально-трудовым вопросам в соответствии с Федеральным законом «О профессиональных союзах, их правах и гарантиях деятельности» и Трудовым кодексом Российской Федерации. </w:t>
      </w:r>
    </w:p>
    <w:p w:rsidR="000332AD" w:rsidRPr="00376B8B" w:rsidRDefault="009D7D6F">
      <w:pPr>
        <w:numPr>
          <w:ilvl w:val="1"/>
          <w:numId w:val="24"/>
        </w:numPr>
        <w:ind w:right="15"/>
        <w:rPr>
          <w:color w:val="auto"/>
          <w:szCs w:val="28"/>
        </w:rPr>
      </w:pPr>
      <w:r w:rsidRPr="00376B8B">
        <w:rPr>
          <w:color w:val="auto"/>
          <w:szCs w:val="28"/>
        </w:rPr>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0332AD" w:rsidRPr="00376B8B" w:rsidRDefault="009D7D6F">
      <w:pPr>
        <w:numPr>
          <w:ilvl w:val="1"/>
          <w:numId w:val="24"/>
        </w:numPr>
        <w:ind w:right="15"/>
        <w:rPr>
          <w:color w:val="auto"/>
          <w:szCs w:val="28"/>
        </w:rPr>
      </w:pPr>
      <w:r w:rsidRPr="00376B8B">
        <w:rPr>
          <w:color w:val="auto"/>
          <w:szCs w:val="28"/>
        </w:rPr>
        <w:t>Совместно с работодателем и работниками разрабатывать меры по защите персон</w:t>
      </w:r>
      <w:r w:rsidR="00EC285C" w:rsidRPr="00376B8B">
        <w:rPr>
          <w:color w:val="auto"/>
          <w:szCs w:val="28"/>
        </w:rPr>
        <w:t>альных данных работников (статья 86 Трудового кодекса Российской Федерации</w:t>
      </w:r>
      <w:r w:rsidR="007D3968" w:rsidRPr="00376B8B">
        <w:rPr>
          <w:color w:val="auto"/>
          <w:szCs w:val="28"/>
        </w:rPr>
        <w:t>)</w:t>
      </w:r>
      <w:r w:rsidRPr="00376B8B">
        <w:rPr>
          <w:color w:val="auto"/>
          <w:szCs w:val="28"/>
        </w:rPr>
        <w:t xml:space="preserve"> –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0332AD" w:rsidRPr="00376B8B" w:rsidRDefault="009D7D6F">
      <w:pPr>
        <w:ind w:left="14" w:right="15"/>
        <w:rPr>
          <w:color w:val="auto"/>
          <w:szCs w:val="28"/>
        </w:rPr>
      </w:pPr>
      <w:r w:rsidRPr="00376B8B">
        <w:rPr>
          <w:color w:val="auto"/>
          <w:szCs w:val="28"/>
        </w:rPr>
        <w:t xml:space="preserve">-обработка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0332AD" w:rsidRPr="00376B8B" w:rsidRDefault="009D7D6F">
      <w:pPr>
        <w:ind w:left="14" w:right="15"/>
        <w:rPr>
          <w:color w:val="auto"/>
          <w:szCs w:val="28"/>
        </w:rPr>
      </w:pPr>
      <w:r w:rsidRPr="00376B8B">
        <w:rPr>
          <w:color w:val="auto"/>
          <w:szCs w:val="28"/>
        </w:rPr>
        <w:t xml:space="preserve">-при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настоящим Кодексом и иными федеральными законами; </w:t>
      </w:r>
    </w:p>
    <w:p w:rsidR="000332AD" w:rsidRPr="00376B8B" w:rsidRDefault="009D7D6F">
      <w:pPr>
        <w:ind w:left="14" w:right="15"/>
        <w:rPr>
          <w:color w:val="auto"/>
          <w:szCs w:val="28"/>
        </w:rPr>
      </w:pPr>
      <w:r w:rsidRPr="00376B8B">
        <w:rPr>
          <w:color w:val="auto"/>
          <w:szCs w:val="28"/>
        </w:rPr>
        <w:t xml:space="preserve">-все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0332AD" w:rsidRPr="00376B8B" w:rsidRDefault="009D7D6F">
      <w:pPr>
        <w:ind w:left="14" w:right="15"/>
        <w:rPr>
          <w:color w:val="auto"/>
          <w:szCs w:val="28"/>
        </w:rPr>
      </w:pPr>
      <w:r w:rsidRPr="00376B8B">
        <w:rPr>
          <w:color w:val="auto"/>
          <w:szCs w:val="28"/>
        </w:rPr>
        <w:t xml:space="preserve">-работодатель не имеет права получать и обрабатывать сведения о работнике, </w:t>
      </w:r>
    </w:p>
    <w:p w:rsidR="000332AD" w:rsidRPr="00376B8B" w:rsidRDefault="009D7D6F">
      <w:pPr>
        <w:ind w:left="14" w:right="15"/>
        <w:rPr>
          <w:color w:val="auto"/>
          <w:szCs w:val="28"/>
        </w:rPr>
      </w:pPr>
      <w:r w:rsidRPr="00376B8B">
        <w:rPr>
          <w:color w:val="auto"/>
          <w:szCs w:val="28"/>
        </w:rPr>
        <w:t xml:space="preserve">относящиеся в соответствии  с законодательством Российской Федерации в области персональных данных к специальным категориям Данных, за исключением случаев, предусмотренных настоящим Кодексом и другими федеральными законами; </w:t>
      </w:r>
    </w:p>
    <w:p w:rsidR="000332AD" w:rsidRPr="00376B8B" w:rsidRDefault="009D7D6F">
      <w:pPr>
        <w:numPr>
          <w:ilvl w:val="0"/>
          <w:numId w:val="26"/>
        </w:numPr>
        <w:ind w:right="15"/>
        <w:rPr>
          <w:color w:val="auto"/>
          <w:szCs w:val="28"/>
        </w:rPr>
      </w:pPr>
      <w:r w:rsidRPr="00376B8B">
        <w:rPr>
          <w:color w:val="auto"/>
          <w:szCs w:val="28"/>
        </w:rPr>
        <w:t xml:space="preserve">работодатель не имеет права получать и обрабатывать персональные данные работника о его членстве в общественных объединениях или его     </w:t>
      </w:r>
      <w:r w:rsidRPr="00376B8B">
        <w:rPr>
          <w:color w:val="auto"/>
          <w:szCs w:val="28"/>
        </w:rPr>
        <w:lastRenderedPageBreak/>
        <w:t xml:space="preserve">профсоюзной    деятельности,     за     исключением     случаев, предусмотренных настоящим Кодексом или иными федеральными законами; </w:t>
      </w:r>
    </w:p>
    <w:p w:rsidR="000332AD" w:rsidRPr="00376B8B" w:rsidRDefault="009D7D6F">
      <w:pPr>
        <w:numPr>
          <w:ilvl w:val="0"/>
          <w:numId w:val="26"/>
        </w:numPr>
        <w:ind w:right="15"/>
        <w:rPr>
          <w:color w:val="auto"/>
          <w:szCs w:val="28"/>
        </w:rPr>
      </w:pPr>
      <w:r w:rsidRPr="00376B8B">
        <w:rPr>
          <w:color w:val="auto"/>
          <w:szCs w:val="28"/>
        </w:rPr>
        <w:t xml:space="preserve">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0332AD" w:rsidRPr="00376B8B" w:rsidRDefault="009D7D6F">
      <w:pPr>
        <w:ind w:left="14" w:right="15"/>
        <w:rPr>
          <w:color w:val="auto"/>
          <w:szCs w:val="28"/>
        </w:rPr>
      </w:pPr>
      <w:r w:rsidRPr="00376B8B">
        <w:rPr>
          <w:color w:val="auto"/>
          <w:szCs w:val="28"/>
        </w:rPr>
        <w:t xml:space="preserve">-защита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 </w:t>
      </w:r>
    </w:p>
    <w:p w:rsidR="000332AD" w:rsidRPr="00376B8B" w:rsidRDefault="009D7D6F">
      <w:pPr>
        <w:ind w:left="14" w:right="15"/>
        <w:rPr>
          <w:color w:val="auto"/>
          <w:szCs w:val="28"/>
        </w:rPr>
      </w:pPr>
      <w:r w:rsidRPr="00376B8B">
        <w:rPr>
          <w:color w:val="auto"/>
          <w:szCs w:val="28"/>
        </w:rPr>
        <w:t xml:space="preserve">-работники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0332AD" w:rsidRPr="00376B8B" w:rsidRDefault="009D7D6F">
      <w:pPr>
        <w:ind w:left="14" w:right="15"/>
        <w:rPr>
          <w:color w:val="auto"/>
          <w:szCs w:val="28"/>
        </w:rPr>
      </w:pPr>
      <w:r w:rsidRPr="00376B8B">
        <w:rPr>
          <w:color w:val="auto"/>
          <w:szCs w:val="28"/>
        </w:rPr>
        <w:t xml:space="preserve">-работники не должны отказываться от своих прав на сохранение и  защиту тайны; </w:t>
      </w:r>
    </w:p>
    <w:p w:rsidR="000332AD" w:rsidRPr="00376B8B" w:rsidRDefault="009D7D6F">
      <w:pPr>
        <w:ind w:left="14" w:right="15"/>
        <w:rPr>
          <w:color w:val="auto"/>
          <w:szCs w:val="28"/>
        </w:rPr>
      </w:pPr>
      <w:r w:rsidRPr="00376B8B">
        <w:rPr>
          <w:color w:val="auto"/>
          <w:szCs w:val="28"/>
        </w:rPr>
        <w:t xml:space="preserve">-работодатели,  работники  и их  представители  должны  совместно  вырабатывать меры защиты персональных данных работников». </w:t>
      </w:r>
    </w:p>
    <w:p w:rsidR="000332AD" w:rsidRPr="00376B8B" w:rsidRDefault="009D7D6F">
      <w:pPr>
        <w:ind w:left="14" w:right="15"/>
        <w:rPr>
          <w:color w:val="auto"/>
          <w:szCs w:val="28"/>
        </w:rPr>
      </w:pPr>
      <w:r w:rsidRPr="00376B8B">
        <w:rPr>
          <w:color w:val="auto"/>
          <w:szCs w:val="28"/>
        </w:rPr>
        <w:t>12.4.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w:t>
      </w:r>
      <w:r w:rsidR="00EC285C" w:rsidRPr="00376B8B">
        <w:rPr>
          <w:color w:val="auto"/>
          <w:szCs w:val="28"/>
        </w:rPr>
        <w:t>ия вплоть до увольнения  (статья</w:t>
      </w:r>
      <w:r w:rsidRPr="00376B8B">
        <w:rPr>
          <w:color w:val="auto"/>
          <w:szCs w:val="28"/>
        </w:rPr>
        <w:t xml:space="preserve">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w:t>
      </w:r>
      <w:r w:rsidR="002D15D6" w:rsidRPr="00376B8B">
        <w:rPr>
          <w:color w:val="auto"/>
          <w:szCs w:val="28"/>
        </w:rPr>
        <w:t xml:space="preserve">ого органа работников» </w:t>
      </w:r>
      <w:r w:rsidR="00EC285C" w:rsidRPr="00376B8B">
        <w:rPr>
          <w:color w:val="auto"/>
          <w:szCs w:val="28"/>
        </w:rPr>
        <w:t>Трудового кодекса Российской Федерации</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 «Работодатель     обязан рассмотреть  заявление  представительного  органа работников   о   нарушении   руководителем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 </w:t>
      </w:r>
    </w:p>
    <w:p w:rsidR="000332AD" w:rsidRPr="00376B8B" w:rsidRDefault="009D7D6F">
      <w:pPr>
        <w:ind w:left="14" w:right="15"/>
        <w:rPr>
          <w:color w:val="auto"/>
          <w:szCs w:val="28"/>
        </w:rPr>
      </w:pPr>
      <w:r w:rsidRPr="00376B8B">
        <w:rPr>
          <w:color w:val="auto"/>
          <w:szCs w:val="28"/>
        </w:rPr>
        <w:t xml:space="preserve"> В случае, когда факт нарушения подтвердился, работодатель обязан  применить к руководителю организации, их заместителям дисциплинарное взыскание вплоть до увольнения». </w:t>
      </w:r>
    </w:p>
    <w:p w:rsidR="000332AD" w:rsidRPr="00376B8B" w:rsidRDefault="009D7D6F">
      <w:pPr>
        <w:ind w:left="14" w:right="15"/>
        <w:rPr>
          <w:color w:val="auto"/>
          <w:szCs w:val="28"/>
        </w:rPr>
      </w:pPr>
      <w:r w:rsidRPr="00376B8B">
        <w:rPr>
          <w:color w:val="auto"/>
          <w:szCs w:val="28"/>
        </w:rPr>
        <w:t xml:space="preserve">12.5. Представлять и защищать трудовые права членов трудового коллектива в комиссии по трудовым спорам и суде. </w:t>
      </w:r>
    </w:p>
    <w:p w:rsidR="000332AD" w:rsidRPr="00376B8B" w:rsidRDefault="009D7D6F">
      <w:pPr>
        <w:ind w:left="14" w:right="15"/>
        <w:rPr>
          <w:color w:val="auto"/>
          <w:szCs w:val="28"/>
        </w:rPr>
      </w:pPr>
      <w:r w:rsidRPr="00376B8B">
        <w:rPr>
          <w:color w:val="auto"/>
          <w:szCs w:val="28"/>
        </w:rPr>
        <w:t xml:space="preserve">12.6.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0332AD" w:rsidRPr="00376B8B" w:rsidRDefault="009D7D6F">
      <w:pPr>
        <w:ind w:left="14" w:right="15"/>
        <w:rPr>
          <w:color w:val="auto"/>
          <w:szCs w:val="28"/>
        </w:rPr>
      </w:pPr>
      <w:r w:rsidRPr="00376B8B">
        <w:rPr>
          <w:color w:val="auto"/>
          <w:szCs w:val="28"/>
        </w:rPr>
        <w:lastRenderedPageBreak/>
        <w:t xml:space="preserve">12.7.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 </w:t>
      </w:r>
    </w:p>
    <w:p w:rsidR="000332AD" w:rsidRPr="00376B8B" w:rsidRDefault="009D7D6F">
      <w:pPr>
        <w:ind w:left="14" w:right="15"/>
        <w:rPr>
          <w:color w:val="auto"/>
          <w:szCs w:val="28"/>
        </w:rPr>
      </w:pPr>
      <w:r w:rsidRPr="00376B8B">
        <w:rPr>
          <w:color w:val="auto"/>
          <w:szCs w:val="28"/>
        </w:rPr>
        <w:t xml:space="preserve">12.8. Осуществлять общественный контроль за своевременным и полным  перечислением страховых платежей в фонд обязательного медицинского страхования. </w:t>
      </w:r>
    </w:p>
    <w:p w:rsidR="000332AD" w:rsidRPr="00376B8B" w:rsidRDefault="009D7D6F">
      <w:pPr>
        <w:ind w:left="14" w:right="15"/>
        <w:rPr>
          <w:color w:val="auto"/>
          <w:szCs w:val="28"/>
        </w:rPr>
      </w:pPr>
      <w:r w:rsidRPr="00376B8B">
        <w:rPr>
          <w:color w:val="auto"/>
          <w:szCs w:val="28"/>
        </w:rPr>
        <w:t xml:space="preserve">12.9. Осуществлять   контроль   за   правильностью   и   своевременностью предоставления работникам отпусков и их оплаты. </w:t>
      </w:r>
    </w:p>
    <w:p w:rsidR="000332AD" w:rsidRPr="00376B8B" w:rsidRDefault="009D7D6F">
      <w:pPr>
        <w:ind w:left="14" w:right="15"/>
        <w:rPr>
          <w:color w:val="auto"/>
          <w:szCs w:val="28"/>
        </w:rPr>
      </w:pPr>
      <w:r w:rsidRPr="00376B8B">
        <w:rPr>
          <w:color w:val="auto"/>
          <w:szCs w:val="28"/>
        </w:rPr>
        <w:t xml:space="preserve">12.10. Участвовать в работе комиссий </w:t>
      </w:r>
      <w:r w:rsidR="006178FC" w:rsidRPr="00376B8B">
        <w:rPr>
          <w:color w:val="auto"/>
          <w:szCs w:val="28"/>
        </w:rPr>
        <w:t>Организации</w:t>
      </w:r>
      <w:r w:rsidRPr="00376B8B">
        <w:rPr>
          <w:color w:val="auto"/>
          <w:szCs w:val="28"/>
        </w:rPr>
        <w:t xml:space="preserve"> по аттестации рабочих мест, охране труда и других. </w:t>
      </w:r>
    </w:p>
    <w:p w:rsidR="000332AD" w:rsidRPr="00376B8B" w:rsidRDefault="009D7D6F">
      <w:pPr>
        <w:ind w:left="14" w:right="15"/>
        <w:rPr>
          <w:color w:val="auto"/>
          <w:szCs w:val="28"/>
        </w:rPr>
      </w:pPr>
      <w:r w:rsidRPr="00376B8B">
        <w:rPr>
          <w:color w:val="auto"/>
          <w:szCs w:val="28"/>
        </w:rPr>
        <w:t xml:space="preserve">12.11. Осуществлять   контроль   за   соблюдением   порядка   проведения аттестации педагогических работников </w:t>
      </w:r>
      <w:r w:rsidR="006178FC" w:rsidRPr="00376B8B">
        <w:rPr>
          <w:color w:val="auto"/>
          <w:szCs w:val="28"/>
        </w:rPr>
        <w:t>Организации</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12.12.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w:t>
      </w:r>
    </w:p>
    <w:p w:rsidR="000332AD" w:rsidRPr="00376B8B" w:rsidRDefault="009D7D6F">
      <w:pPr>
        <w:ind w:left="14" w:right="15"/>
        <w:rPr>
          <w:color w:val="auto"/>
          <w:szCs w:val="28"/>
        </w:rPr>
      </w:pPr>
      <w:r w:rsidRPr="00376B8B">
        <w:rPr>
          <w:color w:val="auto"/>
          <w:szCs w:val="28"/>
        </w:rPr>
        <w:t xml:space="preserve">12.13. Контролировать  своевременность  представления работодателем  в пенсионные органы достоверных сведений о заработке и страховых взносах работников. </w:t>
      </w:r>
    </w:p>
    <w:p w:rsidR="000332AD" w:rsidRPr="00376B8B" w:rsidRDefault="009D7D6F">
      <w:pPr>
        <w:ind w:left="14" w:right="15"/>
        <w:rPr>
          <w:color w:val="auto"/>
          <w:szCs w:val="28"/>
        </w:rPr>
      </w:pPr>
      <w:r w:rsidRPr="00376B8B">
        <w:rPr>
          <w:color w:val="auto"/>
          <w:szCs w:val="28"/>
        </w:rPr>
        <w:t xml:space="preserve">12.14. Осуществлять культурно-массовую и физкультурно-оздоровительную работу для работников </w:t>
      </w:r>
      <w:r w:rsidR="006178FC" w:rsidRPr="00376B8B">
        <w:rPr>
          <w:color w:val="auto"/>
          <w:szCs w:val="28"/>
        </w:rPr>
        <w:t>Организации</w:t>
      </w:r>
      <w:r w:rsidRPr="00376B8B">
        <w:rPr>
          <w:rFonts w:eastAsia="Calibri"/>
          <w:color w:val="auto"/>
          <w:szCs w:val="28"/>
        </w:rPr>
        <w:t>.</w:t>
      </w:r>
    </w:p>
    <w:p w:rsidR="000332AD" w:rsidRPr="00376B8B" w:rsidRDefault="000332AD" w:rsidP="006178FC">
      <w:pPr>
        <w:ind w:left="0" w:firstLine="0"/>
        <w:rPr>
          <w:color w:val="auto"/>
          <w:szCs w:val="28"/>
        </w:rPr>
        <w:sectPr w:rsidR="000332AD" w:rsidRPr="00376B8B">
          <w:footerReference w:type="even" r:id="rId137"/>
          <w:footerReference w:type="default" r:id="rId138"/>
          <w:footerReference w:type="first" r:id="rId139"/>
          <w:pgSz w:w="11904" w:h="16838"/>
          <w:pgMar w:top="703" w:right="954" w:bottom="935" w:left="1594" w:header="720" w:footer="363" w:gutter="0"/>
          <w:cols w:space="720"/>
        </w:sectPr>
      </w:pPr>
    </w:p>
    <w:p w:rsidR="000332AD" w:rsidRPr="00376B8B" w:rsidRDefault="009D7D6F" w:rsidP="006178FC">
      <w:pPr>
        <w:spacing w:after="346" w:line="265" w:lineRule="auto"/>
        <w:ind w:left="0" w:firstLine="0"/>
        <w:rPr>
          <w:color w:val="auto"/>
          <w:szCs w:val="28"/>
        </w:rPr>
      </w:pPr>
      <w:r w:rsidRPr="00376B8B">
        <w:rPr>
          <w:b/>
          <w:color w:val="auto"/>
          <w:szCs w:val="28"/>
        </w:rPr>
        <w:lastRenderedPageBreak/>
        <w:t>XIII. Контроль за выполнением Коллективного договора.</w:t>
      </w:r>
    </w:p>
    <w:p w:rsidR="000332AD" w:rsidRPr="00376B8B" w:rsidRDefault="009D7D6F" w:rsidP="00A14F5A">
      <w:pPr>
        <w:spacing w:after="580" w:line="265" w:lineRule="auto"/>
        <w:ind w:left="353" w:right="355"/>
        <w:jc w:val="center"/>
        <w:rPr>
          <w:color w:val="auto"/>
          <w:szCs w:val="28"/>
        </w:rPr>
      </w:pPr>
      <w:r w:rsidRPr="00376B8B">
        <w:rPr>
          <w:b/>
          <w:color w:val="auto"/>
          <w:szCs w:val="28"/>
        </w:rPr>
        <w:t>Ответственность сторон.</w:t>
      </w:r>
    </w:p>
    <w:p w:rsidR="000332AD" w:rsidRPr="00376B8B" w:rsidRDefault="009D7D6F">
      <w:pPr>
        <w:ind w:left="14" w:right="15"/>
        <w:rPr>
          <w:color w:val="auto"/>
          <w:szCs w:val="28"/>
        </w:rPr>
      </w:pPr>
      <w:r w:rsidRPr="00376B8B">
        <w:rPr>
          <w:color w:val="auto"/>
          <w:szCs w:val="28"/>
        </w:rPr>
        <w:t xml:space="preserve">Стороны договорились о том, что: </w:t>
      </w:r>
    </w:p>
    <w:p w:rsidR="000332AD" w:rsidRPr="00376B8B" w:rsidRDefault="009D7D6F">
      <w:pPr>
        <w:ind w:left="14" w:right="15"/>
        <w:rPr>
          <w:color w:val="auto"/>
          <w:szCs w:val="28"/>
        </w:rPr>
      </w:pPr>
      <w:r w:rsidRPr="00376B8B">
        <w:rPr>
          <w:color w:val="auto"/>
          <w:szCs w:val="28"/>
        </w:rPr>
        <w:t xml:space="preserve">13.1. Работодатель направляет Коллективный договор в течение 7 дней со дня его подписания на уведомительную регистрацию в соответствующий орган по труду. </w:t>
      </w:r>
    </w:p>
    <w:p w:rsidR="000332AD" w:rsidRPr="00376B8B" w:rsidRDefault="009D7D6F">
      <w:pPr>
        <w:ind w:left="14" w:right="15"/>
        <w:rPr>
          <w:color w:val="auto"/>
          <w:szCs w:val="28"/>
        </w:rPr>
      </w:pPr>
      <w:r w:rsidRPr="00376B8B">
        <w:rPr>
          <w:color w:val="auto"/>
          <w:szCs w:val="28"/>
        </w:rPr>
        <w:t xml:space="preserve">13.2. Совместно разрабатывают план мероприятий по выполнению настоящего Коллективного договора. </w:t>
      </w:r>
    </w:p>
    <w:p w:rsidR="000332AD" w:rsidRPr="00376B8B" w:rsidRDefault="009D7D6F">
      <w:pPr>
        <w:spacing w:after="32" w:line="255" w:lineRule="auto"/>
        <w:ind w:left="-5" w:right="5"/>
        <w:jc w:val="left"/>
        <w:rPr>
          <w:color w:val="auto"/>
          <w:szCs w:val="28"/>
        </w:rPr>
      </w:pPr>
      <w:r w:rsidRPr="00376B8B">
        <w:rPr>
          <w:color w:val="auto"/>
          <w:szCs w:val="28"/>
        </w:rPr>
        <w:t xml:space="preserve">13.3.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ежегодно. </w:t>
      </w:r>
    </w:p>
    <w:p w:rsidR="000332AD" w:rsidRPr="00376B8B" w:rsidRDefault="009D7D6F">
      <w:pPr>
        <w:ind w:left="14" w:right="15"/>
        <w:rPr>
          <w:color w:val="auto"/>
          <w:szCs w:val="28"/>
        </w:rPr>
      </w:pPr>
      <w:r w:rsidRPr="00376B8B">
        <w:rPr>
          <w:color w:val="auto"/>
          <w:szCs w:val="28"/>
        </w:rPr>
        <w:t xml:space="preserve">13.4. Рассматривают в срок все возникающие в период действия Коллективного договора разногласия и конфликты, связанные с его выполнением. </w:t>
      </w:r>
    </w:p>
    <w:p w:rsidR="000332AD" w:rsidRPr="00376B8B" w:rsidRDefault="009D7D6F">
      <w:pPr>
        <w:ind w:left="14" w:right="15"/>
        <w:rPr>
          <w:color w:val="auto"/>
          <w:szCs w:val="28"/>
        </w:rPr>
      </w:pPr>
      <w:r w:rsidRPr="00376B8B">
        <w:rPr>
          <w:color w:val="auto"/>
          <w:szCs w:val="28"/>
        </w:rPr>
        <w:t xml:space="preserve">13.5.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 </w:t>
      </w:r>
    </w:p>
    <w:p w:rsidR="000332AD" w:rsidRPr="00376B8B" w:rsidRDefault="009D7D6F">
      <w:pPr>
        <w:ind w:left="14" w:right="15"/>
        <w:rPr>
          <w:color w:val="auto"/>
          <w:szCs w:val="28"/>
        </w:rPr>
      </w:pPr>
      <w:r w:rsidRPr="00376B8B">
        <w:rPr>
          <w:color w:val="auto"/>
          <w:szCs w:val="28"/>
        </w:rPr>
        <w:t xml:space="preserve">13.6.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действующим законодательством. </w:t>
      </w:r>
    </w:p>
    <w:p w:rsidR="000332AD" w:rsidRPr="00376B8B" w:rsidRDefault="009D7D6F">
      <w:pPr>
        <w:ind w:left="14" w:right="15"/>
        <w:rPr>
          <w:color w:val="auto"/>
          <w:szCs w:val="28"/>
        </w:rPr>
      </w:pPr>
      <w:r w:rsidRPr="00376B8B">
        <w:rPr>
          <w:color w:val="auto"/>
          <w:szCs w:val="28"/>
        </w:rPr>
        <w:t xml:space="preserve">13.7. Настоящий Коллективный договор вступает в силу с момента его подписания сторонами и действует в течение трех лет. Действие Коллективного договора распространяется на всех работников </w:t>
      </w:r>
      <w:r w:rsidR="006178FC" w:rsidRPr="00376B8B">
        <w:rPr>
          <w:color w:val="auto"/>
          <w:szCs w:val="28"/>
        </w:rPr>
        <w:t>МБОО ООШ с. Орой</w:t>
      </w:r>
      <w:r w:rsidRPr="00376B8B">
        <w:rPr>
          <w:color w:val="auto"/>
          <w:szCs w:val="28"/>
        </w:rPr>
        <w:t xml:space="preserve"> </w:t>
      </w:r>
    </w:p>
    <w:p w:rsidR="000332AD" w:rsidRPr="00376B8B" w:rsidRDefault="009D7D6F">
      <w:pPr>
        <w:ind w:left="14" w:right="15"/>
        <w:rPr>
          <w:color w:val="auto"/>
          <w:szCs w:val="28"/>
        </w:rPr>
      </w:pPr>
      <w:r w:rsidRPr="00376B8B">
        <w:rPr>
          <w:color w:val="auto"/>
          <w:szCs w:val="28"/>
        </w:rPr>
        <w:t xml:space="preserve">13.8. Переговоры по заключению нового Коллективного договора должны быть начаты за 3 месяца до окончания срока действия данного договора. </w:t>
      </w:r>
    </w:p>
    <w:p w:rsidR="00BA236C" w:rsidRPr="00376B8B" w:rsidRDefault="00BA236C">
      <w:pPr>
        <w:ind w:left="14" w:right="15"/>
        <w:rPr>
          <w:color w:val="auto"/>
          <w:szCs w:val="28"/>
        </w:rPr>
      </w:pPr>
    </w:p>
    <w:p w:rsidR="00BA236C" w:rsidRPr="00376B8B" w:rsidRDefault="00BA236C">
      <w:pPr>
        <w:ind w:left="14" w:right="15"/>
        <w:rPr>
          <w:color w:val="auto"/>
          <w:szCs w:val="28"/>
        </w:rPr>
      </w:pPr>
    </w:p>
    <w:p w:rsidR="00BA236C" w:rsidRPr="00376B8B" w:rsidRDefault="00BA236C">
      <w:pPr>
        <w:ind w:left="14" w:right="15"/>
        <w:rPr>
          <w:color w:val="auto"/>
          <w:szCs w:val="28"/>
        </w:rPr>
      </w:pPr>
    </w:p>
    <w:p w:rsidR="00E30B7C" w:rsidRPr="00376B8B" w:rsidRDefault="0008488E" w:rsidP="0008488E">
      <w:pPr>
        <w:spacing w:after="0" w:line="259" w:lineRule="auto"/>
        <w:ind w:left="0" w:right="2" w:firstLine="0"/>
        <w:rPr>
          <w:color w:val="auto"/>
          <w:szCs w:val="28"/>
        </w:rPr>
      </w:pPr>
      <w:r w:rsidRPr="00376B8B">
        <w:rPr>
          <w:color w:val="auto"/>
          <w:szCs w:val="28"/>
        </w:rPr>
        <w:t xml:space="preserve">                                                                                                                              </w:t>
      </w:r>
    </w:p>
    <w:p w:rsidR="00E30B7C" w:rsidRDefault="00E30B7C" w:rsidP="0008488E">
      <w:pPr>
        <w:spacing w:after="0" w:line="259" w:lineRule="auto"/>
        <w:ind w:left="0" w:right="2" w:firstLine="0"/>
      </w:pPr>
    </w:p>
    <w:p w:rsidR="00E30B7C" w:rsidRDefault="00E30B7C" w:rsidP="0008488E">
      <w:pPr>
        <w:spacing w:after="0" w:line="259" w:lineRule="auto"/>
        <w:ind w:left="0" w:right="2" w:firstLine="0"/>
      </w:pPr>
    </w:p>
    <w:p w:rsidR="003810EE" w:rsidRDefault="003810EE" w:rsidP="00A06184">
      <w:pPr>
        <w:spacing w:after="0" w:line="259" w:lineRule="auto"/>
        <w:ind w:left="0" w:right="2" w:firstLine="0"/>
      </w:pPr>
    </w:p>
    <w:sectPr w:rsidR="003810EE" w:rsidSect="00E52664">
      <w:footerReference w:type="even" r:id="rId140"/>
      <w:footerReference w:type="default" r:id="rId141"/>
      <w:footerReference w:type="first" r:id="rId142"/>
      <w:pgSz w:w="11904" w:h="16838"/>
      <w:pgMar w:top="1440" w:right="849" w:bottom="1440" w:left="17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BA8" w:rsidRDefault="00C82BA8">
      <w:pPr>
        <w:spacing w:after="0" w:line="240" w:lineRule="auto"/>
      </w:pPr>
      <w:r>
        <w:separator/>
      </w:r>
    </w:p>
  </w:endnote>
  <w:endnote w:type="continuationSeparator" w:id="0">
    <w:p w:rsidR="00C82BA8" w:rsidRDefault="00C82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51" w:rsidRDefault="00452AF5">
    <w:pPr>
      <w:spacing w:after="0" w:line="259" w:lineRule="auto"/>
      <w:ind w:left="0" w:right="10" w:firstLine="0"/>
      <w:jc w:val="right"/>
    </w:pPr>
    <w:r w:rsidRPr="00452AF5">
      <w:fldChar w:fldCharType="begin"/>
    </w:r>
    <w:r w:rsidR="00117751">
      <w:instrText xml:space="preserve"> PAGE   \* MERGEFORMAT </w:instrText>
    </w:r>
    <w:r w:rsidRPr="00452AF5">
      <w:fldChar w:fldCharType="separate"/>
    </w:r>
    <w:r w:rsidR="00117751">
      <w:rPr>
        <w:rFonts w:ascii="Calibri" w:eastAsia="Calibri" w:hAnsi="Calibri" w:cs="Calibri"/>
        <w:sz w:val="22"/>
      </w:rPr>
      <w:t>1</w:t>
    </w:r>
    <w:r>
      <w:rPr>
        <w:rFonts w:ascii="Calibri" w:eastAsia="Calibri" w:hAnsi="Calibri" w:cs="Calibri"/>
        <w:sz w:val="22"/>
      </w:rPr>
      <w:fldChar w:fldCharType="end"/>
    </w:r>
  </w:p>
  <w:p w:rsidR="00117751" w:rsidRDefault="00117751">
    <w:pPr>
      <w:spacing w:after="0" w:line="259" w:lineRule="auto"/>
      <w:ind w:left="394"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636840"/>
      <w:docPartObj>
        <w:docPartGallery w:val="Page Numbers (Bottom of Page)"/>
        <w:docPartUnique/>
      </w:docPartObj>
    </w:sdtPr>
    <w:sdtContent>
      <w:p w:rsidR="00117751" w:rsidRDefault="00452AF5">
        <w:pPr>
          <w:pStyle w:val="a6"/>
          <w:jc w:val="right"/>
        </w:pPr>
        <w:fldSimple w:instr=" PAGE   \* MERGEFORMAT ">
          <w:r w:rsidR="00AA5B21">
            <w:rPr>
              <w:noProof/>
            </w:rPr>
            <w:t>1</w:t>
          </w:r>
        </w:fldSimple>
      </w:p>
    </w:sdtContent>
  </w:sdt>
  <w:p w:rsidR="00117751" w:rsidRDefault="00117751">
    <w:pPr>
      <w:spacing w:after="0" w:line="259" w:lineRule="auto"/>
      <w:ind w:left="394"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51" w:rsidRDefault="00452AF5">
    <w:pPr>
      <w:spacing w:after="0" w:line="259" w:lineRule="auto"/>
      <w:ind w:left="0" w:right="10" w:firstLine="0"/>
      <w:jc w:val="right"/>
    </w:pPr>
    <w:r w:rsidRPr="00452AF5">
      <w:fldChar w:fldCharType="begin"/>
    </w:r>
    <w:r w:rsidR="00117751">
      <w:instrText xml:space="preserve"> PAGE   \* MERGEFORMAT </w:instrText>
    </w:r>
    <w:r w:rsidRPr="00452AF5">
      <w:fldChar w:fldCharType="separate"/>
    </w:r>
    <w:r w:rsidR="00117751">
      <w:rPr>
        <w:rFonts w:ascii="Calibri" w:eastAsia="Calibri" w:hAnsi="Calibri" w:cs="Calibri"/>
        <w:sz w:val="22"/>
      </w:rPr>
      <w:t>1</w:t>
    </w:r>
    <w:r>
      <w:rPr>
        <w:rFonts w:ascii="Calibri" w:eastAsia="Calibri" w:hAnsi="Calibri" w:cs="Calibri"/>
        <w:sz w:val="22"/>
      </w:rPr>
      <w:fldChar w:fldCharType="end"/>
    </w:r>
  </w:p>
  <w:p w:rsidR="00117751" w:rsidRDefault="00117751">
    <w:pPr>
      <w:spacing w:after="0" w:line="259" w:lineRule="auto"/>
      <w:ind w:left="394" w:firstLine="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51" w:rsidRDefault="00117751">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51" w:rsidRDefault="00117751">
    <w:pPr>
      <w:spacing w:after="16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51" w:rsidRDefault="00117751">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BA8" w:rsidRDefault="00C82BA8">
      <w:pPr>
        <w:spacing w:after="0" w:line="240" w:lineRule="auto"/>
      </w:pPr>
      <w:r>
        <w:separator/>
      </w:r>
    </w:p>
  </w:footnote>
  <w:footnote w:type="continuationSeparator" w:id="0">
    <w:p w:rsidR="00C82BA8" w:rsidRDefault="00C82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4190001"/>
    <w:lvl w:ilvl="0">
      <w:start w:val="1"/>
      <w:numFmt w:val="bullet"/>
      <w:lvlText w:val=""/>
      <w:lvlJc w:val="left"/>
      <w:pPr>
        <w:ind w:left="720" w:hanging="360"/>
      </w:pPr>
      <w:rPr>
        <w:rFonts w:ascii="Symbol" w:hAnsi="Symbol" w:hint="default"/>
      </w:rPr>
    </w:lvl>
  </w:abstractNum>
  <w:abstractNum w:abstractNumId="1">
    <w:nsid w:val="040562E4"/>
    <w:multiLevelType w:val="hybridMultilevel"/>
    <w:tmpl w:val="401A83B8"/>
    <w:lvl w:ilvl="0" w:tplc="A7863D7C">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24C77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A0B11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C040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840A6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502A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C2BC5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D84D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B0B54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62C72AB"/>
    <w:multiLevelType w:val="hybridMultilevel"/>
    <w:tmpl w:val="92C6494A"/>
    <w:lvl w:ilvl="0" w:tplc="E9F647B8">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BAE99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70746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6E37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0C37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23C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96D68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C6CD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FAF31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7451E3B"/>
    <w:multiLevelType w:val="hybridMultilevel"/>
    <w:tmpl w:val="C5747716"/>
    <w:lvl w:ilvl="0" w:tplc="E76E20DE">
      <w:start w:val="1"/>
      <w:numFmt w:val="bullet"/>
      <w:lvlText w:val="-"/>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82EC2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BE9C6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8A2B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BAFE4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124C0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467B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FE27D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86ED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7A27DA5"/>
    <w:multiLevelType w:val="multilevel"/>
    <w:tmpl w:val="09BE1558"/>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8111376"/>
    <w:multiLevelType w:val="hybridMultilevel"/>
    <w:tmpl w:val="C9C6301C"/>
    <w:lvl w:ilvl="0" w:tplc="0419000F">
      <w:start w:val="1"/>
      <w:numFmt w:val="decimal"/>
      <w:lvlText w:val="%1."/>
      <w:lvlJc w:val="left"/>
      <w:pPr>
        <w:ind w:left="724" w:hanging="360"/>
      </w:p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6">
    <w:nsid w:val="0BBF4828"/>
    <w:multiLevelType w:val="hybridMultilevel"/>
    <w:tmpl w:val="F3C43E74"/>
    <w:lvl w:ilvl="0" w:tplc="6BAE5D6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3E9D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46B7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068B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AF9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5C96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C28A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B079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C4D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CE153A4"/>
    <w:multiLevelType w:val="hybridMultilevel"/>
    <w:tmpl w:val="1BEC78F8"/>
    <w:lvl w:ilvl="0" w:tplc="647AF394">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B0D15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AC558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88B3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AE535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78C31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68D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8A79A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4E6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53132D5"/>
    <w:multiLevelType w:val="hybridMultilevel"/>
    <w:tmpl w:val="BD34E6B8"/>
    <w:lvl w:ilvl="0" w:tplc="B5760208">
      <w:start w:val="1"/>
      <w:numFmt w:val="bullet"/>
      <w:lvlText w:val="-"/>
      <w:lvlJc w:val="left"/>
      <w:pPr>
        <w:ind w:left="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961E2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7E6E5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D267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36384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24A8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8A96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4C98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7C38E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BE0215B"/>
    <w:multiLevelType w:val="hybridMultilevel"/>
    <w:tmpl w:val="A6688C22"/>
    <w:lvl w:ilvl="0" w:tplc="58C2796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FAE8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D2D4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461B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7CC3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DAC3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90F0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2499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04B0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F495D3B"/>
    <w:multiLevelType w:val="multilevel"/>
    <w:tmpl w:val="34727932"/>
    <w:lvl w:ilvl="0">
      <w:start w:val="9"/>
      <w:numFmt w:val="decimal"/>
      <w:lvlText w:val="%1."/>
      <w:lvlJc w:val="left"/>
      <w:pPr>
        <w:ind w:left="432" w:hanging="432"/>
      </w:pPr>
      <w:rPr>
        <w:rFonts w:hint="default"/>
        <w:b/>
      </w:rPr>
    </w:lvl>
    <w:lvl w:ilvl="1">
      <w:start w:val="7"/>
      <w:numFmt w:val="decimal"/>
      <w:lvlText w:val="%1.%2."/>
      <w:lvlJc w:val="left"/>
      <w:pPr>
        <w:ind w:left="862"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2384323E"/>
    <w:multiLevelType w:val="hybridMultilevel"/>
    <w:tmpl w:val="6CDA7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354A9"/>
    <w:multiLevelType w:val="hybridMultilevel"/>
    <w:tmpl w:val="2992194E"/>
    <w:lvl w:ilvl="0" w:tplc="46C43562">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6A81C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2C716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DC725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BC339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006E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04201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2815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486D6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6E84187"/>
    <w:multiLevelType w:val="hybridMultilevel"/>
    <w:tmpl w:val="3BB86198"/>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4">
    <w:nsid w:val="276218C3"/>
    <w:multiLevelType w:val="hybridMultilevel"/>
    <w:tmpl w:val="36D4CC66"/>
    <w:lvl w:ilvl="0" w:tplc="E63E6DC8">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F8114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40804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4C2E4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C6F9C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82352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32325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52A3A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F262B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25F1550"/>
    <w:multiLevelType w:val="hybridMultilevel"/>
    <w:tmpl w:val="8EEC99D6"/>
    <w:lvl w:ilvl="0" w:tplc="1758D84E">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60416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9246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FC8B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D60B5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E25A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CC58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671D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005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6982CB4"/>
    <w:multiLevelType w:val="multilevel"/>
    <w:tmpl w:val="62220AD8"/>
    <w:lvl w:ilvl="0">
      <w:start w:val="4"/>
      <w:numFmt w:val="decimal"/>
      <w:lvlText w:val="%1."/>
      <w:lvlJc w:val="left"/>
      <w:pPr>
        <w:ind w:left="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9070B22"/>
    <w:multiLevelType w:val="hybridMultilevel"/>
    <w:tmpl w:val="6F7E99FE"/>
    <w:lvl w:ilvl="0" w:tplc="162A9756">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7A8F7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68FA6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F4D8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D812C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1E75A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8C29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7CCE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188D8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CB368F8"/>
    <w:multiLevelType w:val="hybridMultilevel"/>
    <w:tmpl w:val="A2C62ADE"/>
    <w:lvl w:ilvl="0" w:tplc="D81437A4">
      <w:start w:val="1"/>
      <w:numFmt w:val="bullet"/>
      <w:lvlText w:val="-"/>
      <w:lvlJc w:val="left"/>
      <w:pPr>
        <w:ind w:left="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BC46F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82F86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BE90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2E683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92F61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42FB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DE566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0579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EB6138D"/>
    <w:multiLevelType w:val="multilevel"/>
    <w:tmpl w:val="861A2D3A"/>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EE632D9"/>
    <w:multiLevelType w:val="hybridMultilevel"/>
    <w:tmpl w:val="EABE1E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08616F1"/>
    <w:multiLevelType w:val="hybridMultilevel"/>
    <w:tmpl w:val="B852B852"/>
    <w:lvl w:ilvl="0" w:tplc="A47E232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72C258">
      <w:start w:val="1"/>
      <w:numFmt w:val="bullet"/>
      <w:lvlText w:val="o"/>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6EF08">
      <w:start w:val="1"/>
      <w:numFmt w:val="bullet"/>
      <w:lvlText w:val="▪"/>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CE8258">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C27C30">
      <w:start w:val="1"/>
      <w:numFmt w:val="bullet"/>
      <w:lvlText w:val="o"/>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A89AD2">
      <w:start w:val="1"/>
      <w:numFmt w:val="bullet"/>
      <w:lvlText w:val="▪"/>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66E30A">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EE109C">
      <w:start w:val="1"/>
      <w:numFmt w:val="bullet"/>
      <w:lvlText w:val="o"/>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BEC5D2">
      <w:start w:val="1"/>
      <w:numFmt w:val="bullet"/>
      <w:lvlText w:val="▪"/>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588294D"/>
    <w:multiLevelType w:val="multilevel"/>
    <w:tmpl w:val="508C8C50"/>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DE630BC"/>
    <w:multiLevelType w:val="hybridMultilevel"/>
    <w:tmpl w:val="8EDADB52"/>
    <w:lvl w:ilvl="0" w:tplc="9848A022">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FC36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4AB15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C69A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98E37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B8ED3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C8F0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0046D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1230C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1015988"/>
    <w:multiLevelType w:val="hybridMultilevel"/>
    <w:tmpl w:val="1D582E2A"/>
    <w:lvl w:ilvl="0" w:tplc="4A3AE032">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000F1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9072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F6AF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4678B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7AC5C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BECB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E62C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8A09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9A14CBE"/>
    <w:multiLevelType w:val="multilevel"/>
    <w:tmpl w:val="9876945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A55419F"/>
    <w:multiLevelType w:val="hybridMultilevel"/>
    <w:tmpl w:val="5BDEB9B4"/>
    <w:lvl w:ilvl="0" w:tplc="A4EEC194">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9EBDC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EE803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E62A6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1E66B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DE9F7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02E8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62DA1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CD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AAF2D92"/>
    <w:multiLevelType w:val="hybridMultilevel"/>
    <w:tmpl w:val="FFF030FA"/>
    <w:lvl w:ilvl="0" w:tplc="480C886E">
      <w:start w:val="1"/>
      <w:numFmt w:val="bullet"/>
      <w:lvlText w:val="-"/>
      <w:lvlJc w:val="left"/>
      <w:pPr>
        <w:ind w:left="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2464B6">
      <w:start w:val="1"/>
      <w:numFmt w:val="bullet"/>
      <w:lvlText w:val="o"/>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AC9C1E">
      <w:start w:val="1"/>
      <w:numFmt w:val="bullet"/>
      <w:lvlText w:val="▪"/>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62FADA">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61D98">
      <w:start w:val="1"/>
      <w:numFmt w:val="bullet"/>
      <w:lvlText w:val="o"/>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6611FC">
      <w:start w:val="1"/>
      <w:numFmt w:val="bullet"/>
      <w:lvlText w:val="▪"/>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88C580">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A046EA">
      <w:start w:val="1"/>
      <w:numFmt w:val="bullet"/>
      <w:lvlText w:val="o"/>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4648EA">
      <w:start w:val="1"/>
      <w:numFmt w:val="bullet"/>
      <w:lvlText w:val="▪"/>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D91457F"/>
    <w:multiLevelType w:val="multilevel"/>
    <w:tmpl w:val="BC686238"/>
    <w:lvl w:ilvl="0">
      <w:start w:val="9"/>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E10447C"/>
    <w:multiLevelType w:val="multilevel"/>
    <w:tmpl w:val="2826A0DC"/>
    <w:lvl w:ilvl="0">
      <w:start w:val="9"/>
      <w:numFmt w:val="decimal"/>
      <w:lvlText w:val="%1."/>
      <w:lvlJc w:val="left"/>
      <w:pPr>
        <w:ind w:left="432" w:hanging="432"/>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nsid w:val="6E9B0F24"/>
    <w:multiLevelType w:val="multilevel"/>
    <w:tmpl w:val="0E1484A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F671376"/>
    <w:multiLevelType w:val="multilevel"/>
    <w:tmpl w:val="7D326D14"/>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A2F35E7"/>
    <w:multiLevelType w:val="hybridMultilevel"/>
    <w:tmpl w:val="1C9CD2B0"/>
    <w:lvl w:ilvl="0" w:tplc="643CA77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00C2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567A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F07B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6E9A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780B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F01B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D409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7A77C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C213FCF"/>
    <w:multiLevelType w:val="hybridMultilevel"/>
    <w:tmpl w:val="682E05B4"/>
    <w:lvl w:ilvl="0" w:tplc="0419000F">
      <w:start w:val="1"/>
      <w:numFmt w:val="decimal"/>
      <w:lvlText w:val="%1."/>
      <w:lvlJc w:val="left"/>
      <w:pPr>
        <w:ind w:left="724" w:hanging="360"/>
      </w:p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34">
    <w:nsid w:val="7D5F7EF2"/>
    <w:multiLevelType w:val="hybridMultilevel"/>
    <w:tmpl w:val="C61000D6"/>
    <w:lvl w:ilvl="0" w:tplc="75BE7B46">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CEE90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8C14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E806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4574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D0E9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18AB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3652F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F81A4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30"/>
  </w:num>
  <w:num w:numId="3">
    <w:abstractNumId w:val="27"/>
  </w:num>
  <w:num w:numId="4">
    <w:abstractNumId w:val="34"/>
  </w:num>
  <w:num w:numId="5">
    <w:abstractNumId w:val="2"/>
  </w:num>
  <w:num w:numId="6">
    <w:abstractNumId w:val="7"/>
  </w:num>
  <w:num w:numId="7">
    <w:abstractNumId w:val="16"/>
  </w:num>
  <w:num w:numId="8">
    <w:abstractNumId w:val="6"/>
  </w:num>
  <w:num w:numId="9">
    <w:abstractNumId w:val="23"/>
  </w:num>
  <w:num w:numId="10">
    <w:abstractNumId w:val="32"/>
  </w:num>
  <w:num w:numId="11">
    <w:abstractNumId w:val="9"/>
  </w:num>
  <w:num w:numId="12">
    <w:abstractNumId w:val="21"/>
  </w:num>
  <w:num w:numId="13">
    <w:abstractNumId w:val="17"/>
  </w:num>
  <w:num w:numId="14">
    <w:abstractNumId w:val="3"/>
  </w:num>
  <w:num w:numId="15">
    <w:abstractNumId w:val="25"/>
  </w:num>
  <w:num w:numId="16">
    <w:abstractNumId w:val="24"/>
  </w:num>
  <w:num w:numId="17">
    <w:abstractNumId w:val="1"/>
  </w:num>
  <w:num w:numId="18">
    <w:abstractNumId w:val="4"/>
  </w:num>
  <w:num w:numId="19">
    <w:abstractNumId w:val="31"/>
  </w:num>
  <w:num w:numId="20">
    <w:abstractNumId w:val="8"/>
  </w:num>
  <w:num w:numId="21">
    <w:abstractNumId w:val="14"/>
  </w:num>
  <w:num w:numId="22">
    <w:abstractNumId w:val="26"/>
  </w:num>
  <w:num w:numId="23">
    <w:abstractNumId w:val="18"/>
  </w:num>
  <w:num w:numId="24">
    <w:abstractNumId w:val="22"/>
  </w:num>
  <w:num w:numId="25">
    <w:abstractNumId w:val="19"/>
  </w:num>
  <w:num w:numId="26">
    <w:abstractNumId w:val="15"/>
  </w:num>
  <w:num w:numId="27">
    <w:abstractNumId w:val="10"/>
  </w:num>
  <w:num w:numId="28">
    <w:abstractNumId w:val="29"/>
  </w:num>
  <w:num w:numId="29">
    <w:abstractNumId w:val="28"/>
  </w:num>
  <w:num w:numId="30">
    <w:abstractNumId w:val="13"/>
  </w:num>
  <w:num w:numId="31">
    <w:abstractNumId w:val="5"/>
  </w:num>
  <w:num w:numId="32">
    <w:abstractNumId w:val="33"/>
  </w:num>
  <w:num w:numId="33">
    <w:abstractNumId w:val="11"/>
  </w:num>
  <w:num w:numId="34">
    <w:abstractNumId w:val="0"/>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0332AD"/>
    <w:rsid w:val="00003EF1"/>
    <w:rsid w:val="00011CE1"/>
    <w:rsid w:val="00020CBF"/>
    <w:rsid w:val="000332AD"/>
    <w:rsid w:val="0004206B"/>
    <w:rsid w:val="00043AB2"/>
    <w:rsid w:val="00043CCA"/>
    <w:rsid w:val="000443A3"/>
    <w:rsid w:val="0004471C"/>
    <w:rsid w:val="000448E0"/>
    <w:rsid w:val="00051225"/>
    <w:rsid w:val="0005350E"/>
    <w:rsid w:val="0005704F"/>
    <w:rsid w:val="00057372"/>
    <w:rsid w:val="00066C5A"/>
    <w:rsid w:val="0007311A"/>
    <w:rsid w:val="0008488E"/>
    <w:rsid w:val="000858F7"/>
    <w:rsid w:val="00096655"/>
    <w:rsid w:val="000A4EE0"/>
    <w:rsid w:val="000A5AE8"/>
    <w:rsid w:val="000A6A8A"/>
    <w:rsid w:val="000B29CE"/>
    <w:rsid w:val="000B2F19"/>
    <w:rsid w:val="000B76EB"/>
    <w:rsid w:val="000C6EDE"/>
    <w:rsid w:val="000D69A0"/>
    <w:rsid w:val="000D77D1"/>
    <w:rsid w:val="000E7D7A"/>
    <w:rsid w:val="000F2FC6"/>
    <w:rsid w:val="000F6AB9"/>
    <w:rsid w:val="001004EC"/>
    <w:rsid w:val="001052D9"/>
    <w:rsid w:val="00105D92"/>
    <w:rsid w:val="00117751"/>
    <w:rsid w:val="00127195"/>
    <w:rsid w:val="0013487D"/>
    <w:rsid w:val="00164EB2"/>
    <w:rsid w:val="0016625C"/>
    <w:rsid w:val="00167ADE"/>
    <w:rsid w:val="001749C6"/>
    <w:rsid w:val="0018101E"/>
    <w:rsid w:val="0018180D"/>
    <w:rsid w:val="00183F02"/>
    <w:rsid w:val="00184B2D"/>
    <w:rsid w:val="001855AC"/>
    <w:rsid w:val="00192B25"/>
    <w:rsid w:val="001961E1"/>
    <w:rsid w:val="00196759"/>
    <w:rsid w:val="001A1644"/>
    <w:rsid w:val="001A25C4"/>
    <w:rsid w:val="001C4A15"/>
    <w:rsid w:val="001D02B2"/>
    <w:rsid w:val="001D19E1"/>
    <w:rsid w:val="001D4E33"/>
    <w:rsid w:val="001D7872"/>
    <w:rsid w:val="001E048F"/>
    <w:rsid w:val="001E22D1"/>
    <w:rsid w:val="001E2559"/>
    <w:rsid w:val="001E3D73"/>
    <w:rsid w:val="001E5179"/>
    <w:rsid w:val="001E6E43"/>
    <w:rsid w:val="001F4F91"/>
    <w:rsid w:val="001F630A"/>
    <w:rsid w:val="00207724"/>
    <w:rsid w:val="00207E80"/>
    <w:rsid w:val="0021332C"/>
    <w:rsid w:val="00240AB9"/>
    <w:rsid w:val="0024195A"/>
    <w:rsid w:val="00247269"/>
    <w:rsid w:val="0025235D"/>
    <w:rsid w:val="002537E0"/>
    <w:rsid w:val="002569DC"/>
    <w:rsid w:val="00263D5C"/>
    <w:rsid w:val="00274CEF"/>
    <w:rsid w:val="002869ED"/>
    <w:rsid w:val="00292150"/>
    <w:rsid w:val="002B1B25"/>
    <w:rsid w:val="002B2729"/>
    <w:rsid w:val="002C3989"/>
    <w:rsid w:val="002C4A79"/>
    <w:rsid w:val="002C6C6A"/>
    <w:rsid w:val="002D15D6"/>
    <w:rsid w:val="002D46BC"/>
    <w:rsid w:val="002D7A4B"/>
    <w:rsid w:val="002E5984"/>
    <w:rsid w:val="002F51AD"/>
    <w:rsid w:val="002F6101"/>
    <w:rsid w:val="00304248"/>
    <w:rsid w:val="00312F0A"/>
    <w:rsid w:val="00327A64"/>
    <w:rsid w:val="00334806"/>
    <w:rsid w:val="003546DA"/>
    <w:rsid w:val="00362436"/>
    <w:rsid w:val="00376B8B"/>
    <w:rsid w:val="003810EE"/>
    <w:rsid w:val="0038311E"/>
    <w:rsid w:val="00395A05"/>
    <w:rsid w:val="003A3A23"/>
    <w:rsid w:val="003B2B13"/>
    <w:rsid w:val="003D2650"/>
    <w:rsid w:val="003F1582"/>
    <w:rsid w:val="003F2767"/>
    <w:rsid w:val="00403273"/>
    <w:rsid w:val="00406D90"/>
    <w:rsid w:val="00410E67"/>
    <w:rsid w:val="004116DD"/>
    <w:rsid w:val="00412A08"/>
    <w:rsid w:val="00426981"/>
    <w:rsid w:val="00451D9E"/>
    <w:rsid w:val="00452AF5"/>
    <w:rsid w:val="0045348E"/>
    <w:rsid w:val="00455A7C"/>
    <w:rsid w:val="00455F89"/>
    <w:rsid w:val="00456DD9"/>
    <w:rsid w:val="00470033"/>
    <w:rsid w:val="0047098B"/>
    <w:rsid w:val="0047103C"/>
    <w:rsid w:val="00486E4F"/>
    <w:rsid w:val="004930DC"/>
    <w:rsid w:val="00494C28"/>
    <w:rsid w:val="004A55BF"/>
    <w:rsid w:val="004D0094"/>
    <w:rsid w:val="004D06EC"/>
    <w:rsid w:val="004D79ED"/>
    <w:rsid w:val="004E0DF4"/>
    <w:rsid w:val="00505859"/>
    <w:rsid w:val="00514325"/>
    <w:rsid w:val="00527993"/>
    <w:rsid w:val="0054015C"/>
    <w:rsid w:val="00544778"/>
    <w:rsid w:val="0055384A"/>
    <w:rsid w:val="00561B08"/>
    <w:rsid w:val="00567D4C"/>
    <w:rsid w:val="00571224"/>
    <w:rsid w:val="00576140"/>
    <w:rsid w:val="005802F5"/>
    <w:rsid w:val="0059138C"/>
    <w:rsid w:val="00591621"/>
    <w:rsid w:val="005924B0"/>
    <w:rsid w:val="005927E6"/>
    <w:rsid w:val="00594B30"/>
    <w:rsid w:val="005B0F95"/>
    <w:rsid w:val="005E2A56"/>
    <w:rsid w:val="005F7784"/>
    <w:rsid w:val="006178FC"/>
    <w:rsid w:val="00622908"/>
    <w:rsid w:val="00625696"/>
    <w:rsid w:val="006358DF"/>
    <w:rsid w:val="006451B9"/>
    <w:rsid w:val="00646678"/>
    <w:rsid w:val="00696D34"/>
    <w:rsid w:val="006B0F31"/>
    <w:rsid w:val="006B1F8D"/>
    <w:rsid w:val="006B2F28"/>
    <w:rsid w:val="006B7E0E"/>
    <w:rsid w:val="006D0281"/>
    <w:rsid w:val="006E65F9"/>
    <w:rsid w:val="006E7766"/>
    <w:rsid w:val="006F0B9C"/>
    <w:rsid w:val="006F12FA"/>
    <w:rsid w:val="006F71B5"/>
    <w:rsid w:val="00711FE7"/>
    <w:rsid w:val="00712D61"/>
    <w:rsid w:val="007166DA"/>
    <w:rsid w:val="00716D57"/>
    <w:rsid w:val="007314EB"/>
    <w:rsid w:val="00732BE5"/>
    <w:rsid w:val="00733738"/>
    <w:rsid w:val="00733C31"/>
    <w:rsid w:val="0075055F"/>
    <w:rsid w:val="00761ABD"/>
    <w:rsid w:val="00761D87"/>
    <w:rsid w:val="007627EB"/>
    <w:rsid w:val="00762DE0"/>
    <w:rsid w:val="0077036C"/>
    <w:rsid w:val="007773B0"/>
    <w:rsid w:val="00787199"/>
    <w:rsid w:val="00792E3A"/>
    <w:rsid w:val="007B066F"/>
    <w:rsid w:val="007D0904"/>
    <w:rsid w:val="007D3968"/>
    <w:rsid w:val="007E0801"/>
    <w:rsid w:val="007E4B4F"/>
    <w:rsid w:val="007E537A"/>
    <w:rsid w:val="007E54E2"/>
    <w:rsid w:val="007E6808"/>
    <w:rsid w:val="007E6D19"/>
    <w:rsid w:val="007F0005"/>
    <w:rsid w:val="00807000"/>
    <w:rsid w:val="00807DA3"/>
    <w:rsid w:val="00810CD7"/>
    <w:rsid w:val="00817A33"/>
    <w:rsid w:val="008225F6"/>
    <w:rsid w:val="008317DE"/>
    <w:rsid w:val="008367C0"/>
    <w:rsid w:val="00850C4E"/>
    <w:rsid w:val="0086172B"/>
    <w:rsid w:val="0086197C"/>
    <w:rsid w:val="00871205"/>
    <w:rsid w:val="00872537"/>
    <w:rsid w:val="00876EE9"/>
    <w:rsid w:val="008867A4"/>
    <w:rsid w:val="0088775B"/>
    <w:rsid w:val="00891DFC"/>
    <w:rsid w:val="00892B98"/>
    <w:rsid w:val="00894941"/>
    <w:rsid w:val="008A4854"/>
    <w:rsid w:val="008A5442"/>
    <w:rsid w:val="008B5540"/>
    <w:rsid w:val="008B66EF"/>
    <w:rsid w:val="008B76FC"/>
    <w:rsid w:val="008B7C6D"/>
    <w:rsid w:val="008C284A"/>
    <w:rsid w:val="008E2C45"/>
    <w:rsid w:val="009106FE"/>
    <w:rsid w:val="0091270A"/>
    <w:rsid w:val="0091544E"/>
    <w:rsid w:val="00924D16"/>
    <w:rsid w:val="00942059"/>
    <w:rsid w:val="0095188C"/>
    <w:rsid w:val="009669FB"/>
    <w:rsid w:val="00967B11"/>
    <w:rsid w:val="00972228"/>
    <w:rsid w:val="00997EF5"/>
    <w:rsid w:val="009B4409"/>
    <w:rsid w:val="009D70B0"/>
    <w:rsid w:val="009D7D6F"/>
    <w:rsid w:val="009E0C5B"/>
    <w:rsid w:val="009F2BF8"/>
    <w:rsid w:val="009F4F75"/>
    <w:rsid w:val="00A0192B"/>
    <w:rsid w:val="00A039FC"/>
    <w:rsid w:val="00A06184"/>
    <w:rsid w:val="00A10A2B"/>
    <w:rsid w:val="00A14F5A"/>
    <w:rsid w:val="00A16419"/>
    <w:rsid w:val="00A17256"/>
    <w:rsid w:val="00A321F6"/>
    <w:rsid w:val="00A32794"/>
    <w:rsid w:val="00A54052"/>
    <w:rsid w:val="00A57965"/>
    <w:rsid w:val="00A61DBE"/>
    <w:rsid w:val="00A65D4C"/>
    <w:rsid w:val="00A67B4B"/>
    <w:rsid w:val="00A74815"/>
    <w:rsid w:val="00A77AC1"/>
    <w:rsid w:val="00A862F9"/>
    <w:rsid w:val="00AA0CED"/>
    <w:rsid w:val="00AA5B21"/>
    <w:rsid w:val="00AB2724"/>
    <w:rsid w:val="00AC07FD"/>
    <w:rsid w:val="00AC0CE2"/>
    <w:rsid w:val="00AC48C7"/>
    <w:rsid w:val="00AC6357"/>
    <w:rsid w:val="00AD07C6"/>
    <w:rsid w:val="00AD0C95"/>
    <w:rsid w:val="00AD25F5"/>
    <w:rsid w:val="00AD2871"/>
    <w:rsid w:val="00AE0E76"/>
    <w:rsid w:val="00AE262C"/>
    <w:rsid w:val="00AE77DE"/>
    <w:rsid w:val="00AE79F0"/>
    <w:rsid w:val="00AF29D4"/>
    <w:rsid w:val="00AF4D43"/>
    <w:rsid w:val="00B024ED"/>
    <w:rsid w:val="00B1064D"/>
    <w:rsid w:val="00B13235"/>
    <w:rsid w:val="00B1442D"/>
    <w:rsid w:val="00B24EEB"/>
    <w:rsid w:val="00B41F4A"/>
    <w:rsid w:val="00B45A68"/>
    <w:rsid w:val="00B50325"/>
    <w:rsid w:val="00B551C6"/>
    <w:rsid w:val="00B605A6"/>
    <w:rsid w:val="00B64BAF"/>
    <w:rsid w:val="00B72B92"/>
    <w:rsid w:val="00B9179D"/>
    <w:rsid w:val="00BA236C"/>
    <w:rsid w:val="00BA4404"/>
    <w:rsid w:val="00BB3166"/>
    <w:rsid w:val="00BB3F07"/>
    <w:rsid w:val="00BC7CC9"/>
    <w:rsid w:val="00BD4657"/>
    <w:rsid w:val="00BF5EFB"/>
    <w:rsid w:val="00C00758"/>
    <w:rsid w:val="00C0285F"/>
    <w:rsid w:val="00C158E4"/>
    <w:rsid w:val="00C27D16"/>
    <w:rsid w:val="00C576D2"/>
    <w:rsid w:val="00C615C6"/>
    <w:rsid w:val="00C71015"/>
    <w:rsid w:val="00C7201C"/>
    <w:rsid w:val="00C814C3"/>
    <w:rsid w:val="00C82BA8"/>
    <w:rsid w:val="00C83676"/>
    <w:rsid w:val="00C87252"/>
    <w:rsid w:val="00C9001F"/>
    <w:rsid w:val="00C932E7"/>
    <w:rsid w:val="00C963DD"/>
    <w:rsid w:val="00CA4840"/>
    <w:rsid w:val="00CB07F3"/>
    <w:rsid w:val="00CB707A"/>
    <w:rsid w:val="00CD3C6A"/>
    <w:rsid w:val="00CE0ABD"/>
    <w:rsid w:val="00CE67BA"/>
    <w:rsid w:val="00CE69A2"/>
    <w:rsid w:val="00CE73DD"/>
    <w:rsid w:val="00CF2491"/>
    <w:rsid w:val="00CF3BC0"/>
    <w:rsid w:val="00CF4456"/>
    <w:rsid w:val="00CF47F0"/>
    <w:rsid w:val="00D04515"/>
    <w:rsid w:val="00D0587D"/>
    <w:rsid w:val="00D1374A"/>
    <w:rsid w:val="00D1548A"/>
    <w:rsid w:val="00D179BA"/>
    <w:rsid w:val="00D25022"/>
    <w:rsid w:val="00D313C1"/>
    <w:rsid w:val="00D31BC9"/>
    <w:rsid w:val="00D3579D"/>
    <w:rsid w:val="00D43604"/>
    <w:rsid w:val="00D47662"/>
    <w:rsid w:val="00D579BF"/>
    <w:rsid w:val="00D72C53"/>
    <w:rsid w:val="00D73356"/>
    <w:rsid w:val="00D919F4"/>
    <w:rsid w:val="00D93C75"/>
    <w:rsid w:val="00D94F79"/>
    <w:rsid w:val="00D9744D"/>
    <w:rsid w:val="00DB5D32"/>
    <w:rsid w:val="00DC6023"/>
    <w:rsid w:val="00DD5862"/>
    <w:rsid w:val="00DD66C1"/>
    <w:rsid w:val="00DE08FD"/>
    <w:rsid w:val="00DE2BF6"/>
    <w:rsid w:val="00DF65CD"/>
    <w:rsid w:val="00DF7E14"/>
    <w:rsid w:val="00E0280D"/>
    <w:rsid w:val="00E06361"/>
    <w:rsid w:val="00E10A38"/>
    <w:rsid w:val="00E11F42"/>
    <w:rsid w:val="00E12FEC"/>
    <w:rsid w:val="00E15075"/>
    <w:rsid w:val="00E30B7C"/>
    <w:rsid w:val="00E3373E"/>
    <w:rsid w:val="00E3486C"/>
    <w:rsid w:val="00E35AE5"/>
    <w:rsid w:val="00E3720E"/>
    <w:rsid w:val="00E445FA"/>
    <w:rsid w:val="00E52664"/>
    <w:rsid w:val="00E53D36"/>
    <w:rsid w:val="00E65A3C"/>
    <w:rsid w:val="00E703F0"/>
    <w:rsid w:val="00E73FB0"/>
    <w:rsid w:val="00E77538"/>
    <w:rsid w:val="00EB40E0"/>
    <w:rsid w:val="00EC285C"/>
    <w:rsid w:val="00ED00FB"/>
    <w:rsid w:val="00ED2821"/>
    <w:rsid w:val="00ED76F3"/>
    <w:rsid w:val="00ED7D05"/>
    <w:rsid w:val="00EE2EB3"/>
    <w:rsid w:val="00EF02AE"/>
    <w:rsid w:val="00EF42EB"/>
    <w:rsid w:val="00EF4923"/>
    <w:rsid w:val="00F13DBB"/>
    <w:rsid w:val="00F15246"/>
    <w:rsid w:val="00F2752F"/>
    <w:rsid w:val="00F43205"/>
    <w:rsid w:val="00F45B74"/>
    <w:rsid w:val="00F53585"/>
    <w:rsid w:val="00F54983"/>
    <w:rsid w:val="00F5719E"/>
    <w:rsid w:val="00F773F7"/>
    <w:rsid w:val="00F83D20"/>
    <w:rsid w:val="00F8699A"/>
    <w:rsid w:val="00F86BD6"/>
    <w:rsid w:val="00F90A05"/>
    <w:rsid w:val="00FB26E6"/>
    <w:rsid w:val="00FB76ED"/>
    <w:rsid w:val="00FC0ADF"/>
    <w:rsid w:val="00FE177A"/>
    <w:rsid w:val="00FE7B48"/>
    <w:rsid w:val="00FF20DA"/>
    <w:rsid w:val="00FF5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64"/>
    <w:pPr>
      <w:spacing w:after="15" w:line="270"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E52664"/>
    <w:pPr>
      <w:keepNext/>
      <w:keepLines/>
      <w:spacing w:after="580" w:line="265" w:lineRule="auto"/>
      <w:ind w:left="10" w:right="2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2664"/>
    <w:rPr>
      <w:rFonts w:ascii="Times New Roman" w:eastAsia="Times New Roman" w:hAnsi="Times New Roman" w:cs="Times New Roman"/>
      <w:b/>
      <w:color w:val="000000"/>
      <w:sz w:val="28"/>
    </w:rPr>
  </w:style>
  <w:style w:type="paragraph" w:styleId="a3">
    <w:name w:val="List Paragraph"/>
    <w:basedOn w:val="a"/>
    <w:uiPriority w:val="34"/>
    <w:qFormat/>
    <w:rsid w:val="00EB40E0"/>
    <w:pPr>
      <w:ind w:left="720"/>
      <w:contextualSpacing/>
    </w:pPr>
  </w:style>
  <w:style w:type="paragraph" w:styleId="a4">
    <w:name w:val="header"/>
    <w:basedOn w:val="a"/>
    <w:link w:val="a5"/>
    <w:uiPriority w:val="99"/>
    <w:unhideWhenUsed/>
    <w:rsid w:val="00A164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6419"/>
    <w:rPr>
      <w:rFonts w:ascii="Times New Roman" w:eastAsia="Times New Roman" w:hAnsi="Times New Roman" w:cs="Times New Roman"/>
      <w:color w:val="000000"/>
      <w:sz w:val="28"/>
    </w:rPr>
  </w:style>
  <w:style w:type="paragraph" w:styleId="a6">
    <w:name w:val="footer"/>
    <w:basedOn w:val="a"/>
    <w:link w:val="a7"/>
    <w:uiPriority w:val="99"/>
    <w:unhideWhenUsed/>
    <w:rsid w:val="000448E0"/>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lang w:eastAsia="en-US"/>
    </w:rPr>
  </w:style>
  <w:style w:type="character" w:customStyle="1" w:styleId="a7">
    <w:name w:val="Нижний колонтитул Знак"/>
    <w:basedOn w:val="a0"/>
    <w:link w:val="a6"/>
    <w:uiPriority w:val="99"/>
    <w:rsid w:val="000448E0"/>
    <w:rPr>
      <w:lang w:eastAsia="en-US"/>
    </w:rPr>
  </w:style>
  <w:style w:type="character" w:styleId="a8">
    <w:name w:val="Hyperlink"/>
    <w:basedOn w:val="a0"/>
    <w:unhideWhenUsed/>
    <w:rsid w:val="001749C6"/>
    <w:rPr>
      <w:color w:val="0000FF"/>
      <w:u w:val="single"/>
    </w:rPr>
  </w:style>
  <w:style w:type="table" w:styleId="a9">
    <w:name w:val="Table Grid"/>
    <w:basedOn w:val="a1"/>
    <w:uiPriority w:val="39"/>
    <w:unhideWhenUsed/>
    <w:rsid w:val="00A06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е вступил в силу"/>
    <w:basedOn w:val="a0"/>
    <w:rsid w:val="0007311A"/>
    <w:rPr>
      <w:b/>
      <w:bCs/>
      <w:color w:val="008080"/>
    </w:rPr>
  </w:style>
  <w:style w:type="paragraph" w:styleId="ab">
    <w:name w:val="List"/>
    <w:basedOn w:val="a"/>
    <w:rsid w:val="0007311A"/>
    <w:pPr>
      <w:suppressAutoHyphens/>
      <w:spacing w:before="100" w:after="100" w:line="240" w:lineRule="auto"/>
      <w:ind w:left="0" w:firstLine="0"/>
      <w:jc w:val="left"/>
    </w:pPr>
    <w:rPr>
      <w:rFonts w:cs="Tahoma"/>
      <w:color w:val="auto"/>
      <w:sz w:val="24"/>
      <w:szCs w:val="24"/>
      <w:lang w:eastAsia="ar-SA"/>
    </w:rPr>
  </w:style>
  <w:style w:type="paragraph" w:customStyle="1" w:styleId="11">
    <w:name w:val="Продолжение списка1"/>
    <w:basedOn w:val="a"/>
    <w:rsid w:val="0007311A"/>
    <w:pPr>
      <w:suppressAutoHyphens/>
      <w:spacing w:after="120" w:line="240" w:lineRule="auto"/>
      <w:ind w:left="283" w:firstLine="0"/>
      <w:jc w:val="left"/>
    </w:pPr>
    <w:rPr>
      <w:color w:val="auto"/>
      <w:sz w:val="24"/>
      <w:szCs w:val="24"/>
      <w:lang w:eastAsia="ar-SA"/>
    </w:rPr>
  </w:style>
  <w:style w:type="paragraph" w:styleId="ac">
    <w:name w:val="Body Text"/>
    <w:basedOn w:val="a"/>
    <w:link w:val="ad"/>
    <w:uiPriority w:val="99"/>
    <w:semiHidden/>
    <w:unhideWhenUsed/>
    <w:rsid w:val="0007311A"/>
    <w:pPr>
      <w:spacing w:after="120"/>
    </w:pPr>
  </w:style>
  <w:style w:type="character" w:customStyle="1" w:styleId="ad">
    <w:name w:val="Основной текст Знак"/>
    <w:basedOn w:val="a0"/>
    <w:link w:val="ac"/>
    <w:uiPriority w:val="99"/>
    <w:semiHidden/>
    <w:rsid w:val="0007311A"/>
    <w:rPr>
      <w:rFonts w:ascii="Times New Roman" w:eastAsia="Times New Roman" w:hAnsi="Times New Roman" w:cs="Times New Roman"/>
      <w:color w:val="000000"/>
      <w:sz w:val="28"/>
    </w:rPr>
  </w:style>
  <w:style w:type="paragraph" w:styleId="ae">
    <w:name w:val="Normal (Web)"/>
    <w:basedOn w:val="a"/>
    <w:uiPriority w:val="99"/>
    <w:semiHidden/>
    <w:unhideWhenUsed/>
    <w:rsid w:val="00A65D4C"/>
    <w:pPr>
      <w:spacing w:before="100" w:beforeAutospacing="1" w:after="100" w:afterAutospacing="1" w:line="240" w:lineRule="auto"/>
      <w:ind w:left="0" w:firstLine="0"/>
      <w:jc w:val="left"/>
    </w:pPr>
    <w:rPr>
      <w:color w:val="auto"/>
      <w:sz w:val="24"/>
      <w:szCs w:val="24"/>
    </w:rPr>
  </w:style>
  <w:style w:type="paragraph" w:customStyle="1" w:styleId="no-indent">
    <w:name w:val="no-indent"/>
    <w:basedOn w:val="a"/>
    <w:rsid w:val="00A65D4C"/>
    <w:pPr>
      <w:spacing w:before="100" w:beforeAutospacing="1" w:after="100" w:afterAutospacing="1" w:line="240" w:lineRule="auto"/>
      <w:ind w:left="0" w:firstLine="0"/>
      <w:jc w:val="left"/>
    </w:pPr>
    <w:rPr>
      <w:color w:val="auto"/>
      <w:sz w:val="24"/>
      <w:szCs w:val="24"/>
    </w:rPr>
  </w:style>
  <w:style w:type="paragraph" w:styleId="af">
    <w:name w:val="Balloon Text"/>
    <w:basedOn w:val="a"/>
    <w:link w:val="af0"/>
    <w:uiPriority w:val="99"/>
    <w:semiHidden/>
    <w:unhideWhenUsed/>
    <w:rsid w:val="00AA5B2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A5B21"/>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748960799">
      <w:bodyDiv w:val="1"/>
      <w:marLeft w:val="0"/>
      <w:marRight w:val="0"/>
      <w:marTop w:val="0"/>
      <w:marBottom w:val="0"/>
      <w:divBdr>
        <w:top w:val="none" w:sz="0" w:space="0" w:color="auto"/>
        <w:left w:val="none" w:sz="0" w:space="0" w:color="auto"/>
        <w:bottom w:val="none" w:sz="0" w:space="0" w:color="auto"/>
        <w:right w:val="none" w:sz="0" w:space="0" w:color="auto"/>
      </w:divBdr>
      <w:divsChild>
        <w:div w:id="147285977">
          <w:marLeft w:val="0"/>
          <w:marRight w:val="0"/>
          <w:marTop w:val="0"/>
          <w:marBottom w:val="0"/>
          <w:divBdr>
            <w:top w:val="none" w:sz="0" w:space="0" w:color="auto"/>
            <w:left w:val="none" w:sz="0" w:space="0" w:color="auto"/>
            <w:bottom w:val="none" w:sz="0" w:space="0" w:color="auto"/>
            <w:right w:val="none" w:sz="0" w:space="0" w:color="auto"/>
          </w:divBdr>
          <w:divsChild>
            <w:div w:id="893389301">
              <w:marLeft w:val="0"/>
              <w:marRight w:val="0"/>
              <w:marTop w:val="0"/>
              <w:marBottom w:val="0"/>
              <w:divBdr>
                <w:top w:val="single" w:sz="6" w:space="0" w:color="9F9FDA"/>
                <w:left w:val="single" w:sz="6" w:space="0" w:color="9F9FDA"/>
                <w:bottom w:val="single" w:sz="6" w:space="0" w:color="9F9FDA"/>
                <w:right w:val="single" w:sz="6" w:space="0" w:color="9F9FDA"/>
              </w:divBdr>
              <w:divsChild>
                <w:div w:id="1259799814">
                  <w:marLeft w:val="0"/>
                  <w:marRight w:val="0"/>
                  <w:marTop w:val="0"/>
                  <w:marBottom w:val="0"/>
                  <w:divBdr>
                    <w:top w:val="none" w:sz="0" w:space="0" w:color="auto"/>
                    <w:left w:val="none" w:sz="0" w:space="0" w:color="auto"/>
                    <w:bottom w:val="none" w:sz="0" w:space="0" w:color="auto"/>
                    <w:right w:val="none" w:sz="0" w:space="0" w:color="auto"/>
                  </w:divBdr>
                  <w:divsChild>
                    <w:div w:id="4239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9632">
          <w:marLeft w:val="0"/>
          <w:marRight w:val="0"/>
          <w:marTop w:val="0"/>
          <w:marBottom w:val="0"/>
          <w:divBdr>
            <w:top w:val="none" w:sz="0" w:space="0" w:color="auto"/>
            <w:left w:val="none" w:sz="0" w:space="0" w:color="auto"/>
            <w:bottom w:val="none" w:sz="0" w:space="0" w:color="auto"/>
            <w:right w:val="none" w:sz="0" w:space="0" w:color="auto"/>
          </w:divBdr>
          <w:divsChild>
            <w:div w:id="667101770">
              <w:marLeft w:val="0"/>
              <w:marRight w:val="0"/>
              <w:marTop w:val="0"/>
              <w:marBottom w:val="0"/>
              <w:divBdr>
                <w:top w:val="single" w:sz="6" w:space="0" w:color="9F9FDA"/>
                <w:left w:val="single" w:sz="6" w:space="0" w:color="9F9FDA"/>
                <w:bottom w:val="single" w:sz="6" w:space="0" w:color="9F9FDA"/>
                <w:right w:val="single" w:sz="6" w:space="0" w:color="9F9FDA"/>
              </w:divBdr>
              <w:divsChild>
                <w:div w:id="113257346">
                  <w:marLeft w:val="0"/>
                  <w:marRight w:val="0"/>
                  <w:marTop w:val="0"/>
                  <w:marBottom w:val="0"/>
                  <w:divBdr>
                    <w:top w:val="none" w:sz="0" w:space="0" w:color="auto"/>
                    <w:left w:val="none" w:sz="0" w:space="0" w:color="auto"/>
                    <w:bottom w:val="none" w:sz="0" w:space="0" w:color="auto"/>
                    <w:right w:val="none" w:sz="0" w:space="0" w:color="auto"/>
                  </w:divBdr>
                  <w:divsChild>
                    <w:div w:id="1299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95833">
          <w:marLeft w:val="0"/>
          <w:marRight w:val="0"/>
          <w:marTop w:val="0"/>
          <w:marBottom w:val="0"/>
          <w:divBdr>
            <w:top w:val="none" w:sz="0" w:space="0" w:color="auto"/>
            <w:left w:val="none" w:sz="0" w:space="0" w:color="auto"/>
            <w:bottom w:val="none" w:sz="0" w:space="0" w:color="auto"/>
            <w:right w:val="none" w:sz="0" w:space="0" w:color="auto"/>
          </w:divBdr>
          <w:divsChild>
            <w:div w:id="324631715">
              <w:marLeft w:val="0"/>
              <w:marRight w:val="0"/>
              <w:marTop w:val="0"/>
              <w:marBottom w:val="0"/>
              <w:divBdr>
                <w:top w:val="single" w:sz="6" w:space="0" w:color="9F9FDA"/>
                <w:left w:val="single" w:sz="6" w:space="0" w:color="9F9FDA"/>
                <w:bottom w:val="single" w:sz="6" w:space="0" w:color="9F9FDA"/>
                <w:right w:val="single" w:sz="6" w:space="0" w:color="9F9FDA"/>
              </w:divBdr>
              <w:divsChild>
                <w:div w:id="1413234936">
                  <w:marLeft w:val="0"/>
                  <w:marRight w:val="0"/>
                  <w:marTop w:val="0"/>
                  <w:marBottom w:val="0"/>
                  <w:divBdr>
                    <w:top w:val="none" w:sz="0" w:space="0" w:color="auto"/>
                    <w:left w:val="none" w:sz="0" w:space="0" w:color="auto"/>
                    <w:bottom w:val="none" w:sz="0" w:space="0" w:color="auto"/>
                    <w:right w:val="none" w:sz="0" w:space="0" w:color="auto"/>
                  </w:divBdr>
                  <w:divsChild>
                    <w:div w:id="3147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12519">
          <w:marLeft w:val="0"/>
          <w:marRight w:val="0"/>
          <w:marTop w:val="0"/>
          <w:marBottom w:val="0"/>
          <w:divBdr>
            <w:top w:val="none" w:sz="0" w:space="0" w:color="auto"/>
            <w:left w:val="none" w:sz="0" w:space="0" w:color="auto"/>
            <w:bottom w:val="none" w:sz="0" w:space="0" w:color="auto"/>
            <w:right w:val="none" w:sz="0" w:space="0" w:color="auto"/>
          </w:divBdr>
          <w:divsChild>
            <w:div w:id="1352993592">
              <w:marLeft w:val="0"/>
              <w:marRight w:val="0"/>
              <w:marTop w:val="0"/>
              <w:marBottom w:val="0"/>
              <w:divBdr>
                <w:top w:val="single" w:sz="6" w:space="0" w:color="9F9FDA"/>
                <w:left w:val="single" w:sz="6" w:space="0" w:color="9F9FDA"/>
                <w:bottom w:val="single" w:sz="6" w:space="0" w:color="9F9FDA"/>
                <w:right w:val="single" w:sz="6" w:space="0" w:color="9F9FDA"/>
              </w:divBdr>
              <w:divsChild>
                <w:div w:id="919871365">
                  <w:marLeft w:val="0"/>
                  <w:marRight w:val="0"/>
                  <w:marTop w:val="0"/>
                  <w:marBottom w:val="0"/>
                  <w:divBdr>
                    <w:top w:val="none" w:sz="0" w:space="0" w:color="auto"/>
                    <w:left w:val="none" w:sz="0" w:space="0" w:color="auto"/>
                    <w:bottom w:val="none" w:sz="0" w:space="0" w:color="auto"/>
                    <w:right w:val="none" w:sz="0" w:space="0" w:color="auto"/>
                  </w:divBdr>
                  <w:divsChild>
                    <w:div w:id="5520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4166">
          <w:marLeft w:val="0"/>
          <w:marRight w:val="0"/>
          <w:marTop w:val="0"/>
          <w:marBottom w:val="0"/>
          <w:divBdr>
            <w:top w:val="none" w:sz="0" w:space="0" w:color="auto"/>
            <w:left w:val="none" w:sz="0" w:space="0" w:color="auto"/>
            <w:bottom w:val="none" w:sz="0" w:space="0" w:color="auto"/>
            <w:right w:val="none" w:sz="0" w:space="0" w:color="auto"/>
          </w:divBdr>
          <w:divsChild>
            <w:div w:id="1154108146">
              <w:marLeft w:val="0"/>
              <w:marRight w:val="0"/>
              <w:marTop w:val="0"/>
              <w:marBottom w:val="0"/>
              <w:divBdr>
                <w:top w:val="single" w:sz="6" w:space="0" w:color="9F9FDA"/>
                <w:left w:val="single" w:sz="6" w:space="0" w:color="9F9FDA"/>
                <w:bottom w:val="single" w:sz="6" w:space="0" w:color="9F9FDA"/>
                <w:right w:val="single" w:sz="6" w:space="0" w:color="9F9FDA"/>
              </w:divBdr>
              <w:divsChild>
                <w:div w:id="1341545317">
                  <w:marLeft w:val="0"/>
                  <w:marRight w:val="0"/>
                  <w:marTop w:val="0"/>
                  <w:marBottom w:val="0"/>
                  <w:divBdr>
                    <w:top w:val="none" w:sz="0" w:space="0" w:color="auto"/>
                    <w:left w:val="none" w:sz="0" w:space="0" w:color="auto"/>
                    <w:bottom w:val="none" w:sz="0" w:space="0" w:color="auto"/>
                    <w:right w:val="none" w:sz="0" w:space="0" w:color="auto"/>
                  </w:divBdr>
                  <w:divsChild>
                    <w:div w:id="20337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00483">
          <w:marLeft w:val="0"/>
          <w:marRight w:val="0"/>
          <w:marTop w:val="0"/>
          <w:marBottom w:val="0"/>
          <w:divBdr>
            <w:top w:val="none" w:sz="0" w:space="0" w:color="auto"/>
            <w:left w:val="none" w:sz="0" w:space="0" w:color="auto"/>
            <w:bottom w:val="none" w:sz="0" w:space="0" w:color="auto"/>
            <w:right w:val="none" w:sz="0" w:space="0" w:color="auto"/>
          </w:divBdr>
          <w:divsChild>
            <w:div w:id="492794040">
              <w:marLeft w:val="0"/>
              <w:marRight w:val="0"/>
              <w:marTop w:val="0"/>
              <w:marBottom w:val="0"/>
              <w:divBdr>
                <w:top w:val="single" w:sz="6" w:space="0" w:color="9F9FDA"/>
                <w:left w:val="single" w:sz="6" w:space="0" w:color="9F9FDA"/>
                <w:bottom w:val="single" w:sz="6" w:space="0" w:color="9F9FDA"/>
                <w:right w:val="single" w:sz="6" w:space="0" w:color="9F9FDA"/>
              </w:divBdr>
              <w:divsChild>
                <w:div w:id="268394587">
                  <w:marLeft w:val="0"/>
                  <w:marRight w:val="0"/>
                  <w:marTop w:val="0"/>
                  <w:marBottom w:val="0"/>
                  <w:divBdr>
                    <w:top w:val="none" w:sz="0" w:space="0" w:color="auto"/>
                    <w:left w:val="none" w:sz="0" w:space="0" w:color="auto"/>
                    <w:bottom w:val="none" w:sz="0" w:space="0" w:color="auto"/>
                    <w:right w:val="none" w:sz="0" w:space="0" w:color="auto"/>
                  </w:divBdr>
                  <w:divsChild>
                    <w:div w:id="11203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8495">
          <w:marLeft w:val="0"/>
          <w:marRight w:val="0"/>
          <w:marTop w:val="0"/>
          <w:marBottom w:val="0"/>
          <w:divBdr>
            <w:top w:val="none" w:sz="0" w:space="0" w:color="auto"/>
            <w:left w:val="none" w:sz="0" w:space="0" w:color="auto"/>
            <w:bottom w:val="none" w:sz="0" w:space="0" w:color="auto"/>
            <w:right w:val="none" w:sz="0" w:space="0" w:color="auto"/>
          </w:divBdr>
          <w:divsChild>
            <w:div w:id="1571232493">
              <w:marLeft w:val="0"/>
              <w:marRight w:val="0"/>
              <w:marTop w:val="0"/>
              <w:marBottom w:val="0"/>
              <w:divBdr>
                <w:top w:val="single" w:sz="6" w:space="0" w:color="9F9FDA"/>
                <w:left w:val="single" w:sz="6" w:space="0" w:color="9F9FDA"/>
                <w:bottom w:val="single" w:sz="6" w:space="0" w:color="9F9FDA"/>
                <w:right w:val="single" w:sz="6" w:space="0" w:color="9F9FDA"/>
              </w:divBdr>
              <w:divsChild>
                <w:div w:id="1440758921">
                  <w:marLeft w:val="0"/>
                  <w:marRight w:val="0"/>
                  <w:marTop w:val="0"/>
                  <w:marBottom w:val="0"/>
                  <w:divBdr>
                    <w:top w:val="none" w:sz="0" w:space="0" w:color="auto"/>
                    <w:left w:val="none" w:sz="0" w:space="0" w:color="auto"/>
                    <w:bottom w:val="none" w:sz="0" w:space="0" w:color="auto"/>
                    <w:right w:val="none" w:sz="0" w:space="0" w:color="auto"/>
                  </w:divBdr>
                  <w:divsChild>
                    <w:div w:id="17161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91615">
          <w:marLeft w:val="0"/>
          <w:marRight w:val="0"/>
          <w:marTop w:val="0"/>
          <w:marBottom w:val="0"/>
          <w:divBdr>
            <w:top w:val="none" w:sz="0" w:space="0" w:color="auto"/>
            <w:left w:val="none" w:sz="0" w:space="0" w:color="auto"/>
            <w:bottom w:val="none" w:sz="0" w:space="0" w:color="auto"/>
            <w:right w:val="none" w:sz="0" w:space="0" w:color="auto"/>
          </w:divBdr>
          <w:divsChild>
            <w:div w:id="783882321">
              <w:marLeft w:val="0"/>
              <w:marRight w:val="0"/>
              <w:marTop w:val="0"/>
              <w:marBottom w:val="0"/>
              <w:divBdr>
                <w:top w:val="single" w:sz="6" w:space="0" w:color="9F9FDA"/>
                <w:left w:val="single" w:sz="6" w:space="0" w:color="9F9FDA"/>
                <w:bottom w:val="single" w:sz="6" w:space="0" w:color="9F9FDA"/>
                <w:right w:val="single" w:sz="6" w:space="0" w:color="9F9FDA"/>
              </w:divBdr>
              <w:divsChild>
                <w:div w:id="739406223">
                  <w:marLeft w:val="0"/>
                  <w:marRight w:val="0"/>
                  <w:marTop w:val="0"/>
                  <w:marBottom w:val="0"/>
                  <w:divBdr>
                    <w:top w:val="none" w:sz="0" w:space="0" w:color="auto"/>
                    <w:left w:val="none" w:sz="0" w:space="0" w:color="auto"/>
                    <w:bottom w:val="none" w:sz="0" w:space="0" w:color="auto"/>
                    <w:right w:val="none" w:sz="0" w:space="0" w:color="auto"/>
                  </w:divBdr>
                  <w:divsChild>
                    <w:div w:id="14673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4055">
          <w:marLeft w:val="0"/>
          <w:marRight w:val="0"/>
          <w:marTop w:val="0"/>
          <w:marBottom w:val="0"/>
          <w:divBdr>
            <w:top w:val="none" w:sz="0" w:space="0" w:color="auto"/>
            <w:left w:val="none" w:sz="0" w:space="0" w:color="auto"/>
            <w:bottom w:val="none" w:sz="0" w:space="0" w:color="auto"/>
            <w:right w:val="none" w:sz="0" w:space="0" w:color="auto"/>
          </w:divBdr>
          <w:divsChild>
            <w:div w:id="812253419">
              <w:marLeft w:val="0"/>
              <w:marRight w:val="0"/>
              <w:marTop w:val="0"/>
              <w:marBottom w:val="0"/>
              <w:divBdr>
                <w:top w:val="single" w:sz="6" w:space="0" w:color="9F9FDA"/>
                <w:left w:val="single" w:sz="6" w:space="0" w:color="9F9FDA"/>
                <w:bottom w:val="single" w:sz="6" w:space="0" w:color="9F9FDA"/>
                <w:right w:val="single" w:sz="6" w:space="0" w:color="9F9FDA"/>
              </w:divBdr>
              <w:divsChild>
                <w:div w:id="1238320251">
                  <w:marLeft w:val="0"/>
                  <w:marRight w:val="0"/>
                  <w:marTop w:val="0"/>
                  <w:marBottom w:val="0"/>
                  <w:divBdr>
                    <w:top w:val="none" w:sz="0" w:space="0" w:color="auto"/>
                    <w:left w:val="none" w:sz="0" w:space="0" w:color="auto"/>
                    <w:bottom w:val="none" w:sz="0" w:space="0" w:color="auto"/>
                    <w:right w:val="none" w:sz="0" w:space="0" w:color="auto"/>
                  </w:divBdr>
                  <w:divsChild>
                    <w:div w:id="12219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0140">
          <w:marLeft w:val="0"/>
          <w:marRight w:val="0"/>
          <w:marTop w:val="0"/>
          <w:marBottom w:val="0"/>
          <w:divBdr>
            <w:top w:val="none" w:sz="0" w:space="0" w:color="auto"/>
            <w:left w:val="none" w:sz="0" w:space="0" w:color="auto"/>
            <w:bottom w:val="none" w:sz="0" w:space="0" w:color="auto"/>
            <w:right w:val="none" w:sz="0" w:space="0" w:color="auto"/>
          </w:divBdr>
          <w:divsChild>
            <w:div w:id="1283077817">
              <w:marLeft w:val="0"/>
              <w:marRight w:val="0"/>
              <w:marTop w:val="0"/>
              <w:marBottom w:val="0"/>
              <w:divBdr>
                <w:top w:val="single" w:sz="6" w:space="0" w:color="9F9FDA"/>
                <w:left w:val="single" w:sz="6" w:space="0" w:color="9F9FDA"/>
                <w:bottom w:val="single" w:sz="6" w:space="0" w:color="9F9FDA"/>
                <w:right w:val="single" w:sz="6" w:space="0" w:color="9F9FDA"/>
              </w:divBdr>
              <w:divsChild>
                <w:div w:id="189807629">
                  <w:marLeft w:val="0"/>
                  <w:marRight w:val="0"/>
                  <w:marTop w:val="0"/>
                  <w:marBottom w:val="0"/>
                  <w:divBdr>
                    <w:top w:val="none" w:sz="0" w:space="0" w:color="auto"/>
                    <w:left w:val="none" w:sz="0" w:space="0" w:color="auto"/>
                    <w:bottom w:val="none" w:sz="0" w:space="0" w:color="auto"/>
                    <w:right w:val="none" w:sz="0" w:space="0" w:color="auto"/>
                  </w:divBdr>
                  <w:divsChild>
                    <w:div w:id="8767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53395">
          <w:marLeft w:val="0"/>
          <w:marRight w:val="0"/>
          <w:marTop w:val="0"/>
          <w:marBottom w:val="0"/>
          <w:divBdr>
            <w:top w:val="none" w:sz="0" w:space="0" w:color="auto"/>
            <w:left w:val="none" w:sz="0" w:space="0" w:color="auto"/>
            <w:bottom w:val="none" w:sz="0" w:space="0" w:color="auto"/>
            <w:right w:val="none" w:sz="0" w:space="0" w:color="auto"/>
          </w:divBdr>
        </w:div>
        <w:div w:id="1095247169">
          <w:marLeft w:val="0"/>
          <w:marRight w:val="0"/>
          <w:marTop w:val="0"/>
          <w:marBottom w:val="0"/>
          <w:divBdr>
            <w:top w:val="none" w:sz="0" w:space="0" w:color="auto"/>
            <w:left w:val="none" w:sz="0" w:space="0" w:color="auto"/>
            <w:bottom w:val="none" w:sz="0" w:space="0" w:color="auto"/>
            <w:right w:val="none" w:sz="0" w:space="0" w:color="auto"/>
          </w:divBdr>
        </w:div>
        <w:div w:id="1529030633">
          <w:marLeft w:val="0"/>
          <w:marRight w:val="0"/>
          <w:marTop w:val="0"/>
          <w:marBottom w:val="0"/>
          <w:divBdr>
            <w:top w:val="none" w:sz="0" w:space="0" w:color="auto"/>
            <w:left w:val="none" w:sz="0" w:space="0" w:color="auto"/>
            <w:bottom w:val="none" w:sz="0" w:space="0" w:color="auto"/>
            <w:right w:val="none" w:sz="0" w:space="0" w:color="auto"/>
          </w:divBdr>
          <w:divsChild>
            <w:div w:id="421415083">
              <w:marLeft w:val="0"/>
              <w:marRight w:val="0"/>
              <w:marTop w:val="0"/>
              <w:marBottom w:val="0"/>
              <w:divBdr>
                <w:top w:val="single" w:sz="6" w:space="0" w:color="9F9FDA"/>
                <w:left w:val="single" w:sz="6" w:space="0" w:color="9F9FDA"/>
                <w:bottom w:val="single" w:sz="6" w:space="0" w:color="9F9FDA"/>
                <w:right w:val="single" w:sz="6" w:space="0" w:color="9F9FDA"/>
              </w:divBdr>
              <w:divsChild>
                <w:div w:id="1002782475">
                  <w:marLeft w:val="0"/>
                  <w:marRight w:val="0"/>
                  <w:marTop w:val="0"/>
                  <w:marBottom w:val="0"/>
                  <w:divBdr>
                    <w:top w:val="none" w:sz="0" w:space="0" w:color="auto"/>
                    <w:left w:val="none" w:sz="0" w:space="0" w:color="auto"/>
                    <w:bottom w:val="none" w:sz="0" w:space="0" w:color="auto"/>
                    <w:right w:val="none" w:sz="0" w:space="0" w:color="auto"/>
                  </w:divBdr>
                  <w:divsChild>
                    <w:div w:id="119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4683/a462b0f18cb5c73ceb2ea1ff71ae88aed4d67e84/" TargetMode="External"/><Relationship Id="rId117" Type="http://schemas.openxmlformats.org/officeDocument/2006/relationships/hyperlink" Target="http://www.consultant.ru/document/cons_doc_LAW_383500/2a8b22eb61cb32d23209f230b22eef16b8002e78/" TargetMode="External"/><Relationship Id="rId21" Type="http://schemas.openxmlformats.org/officeDocument/2006/relationships/hyperlink" Target="http://www.consultant.ru/document/cons_doc_LAW_394333/39e215b9a33f819221264e4c1acc14f57d08c610/" TargetMode="External"/><Relationship Id="rId42" Type="http://schemas.openxmlformats.org/officeDocument/2006/relationships/hyperlink" Target="http://www.consultant.ru/document/cons_doc_LAW_34683/98ef2900507766e70ff29c0b9d8e2353ea80a1cf/" TargetMode="External"/><Relationship Id="rId47" Type="http://schemas.openxmlformats.org/officeDocument/2006/relationships/hyperlink" Target="http://www.consultant.ru/document/cons_doc_LAW_130508/f45bb481d7e1332e7a6b92b57d77bbe39418d2e7/" TargetMode="External"/><Relationship Id="rId63" Type="http://schemas.openxmlformats.org/officeDocument/2006/relationships/hyperlink" Target="https://www.consultant.ru/document/cons_doc_LAW_433304/5e0181357c17e32b2f7eddb8c02e84b3a604d050/" TargetMode="External"/><Relationship Id="rId68" Type="http://schemas.openxmlformats.org/officeDocument/2006/relationships/hyperlink" Target="https://www.consultant.ru/document/cons_doc_LAW_436343/1fff5edb8554edf5149be5e82cbb6340f23a7474/" TargetMode="External"/><Relationship Id="rId84" Type="http://schemas.openxmlformats.org/officeDocument/2006/relationships/hyperlink" Target="http://www.consultant.ru/document/cons_doc_LAW_34683/6ebef0e521b1330ea5f4800e3d08b28073b79246/" TargetMode="External"/><Relationship Id="rId89" Type="http://schemas.openxmlformats.org/officeDocument/2006/relationships/hyperlink" Target="http://www.consultant.ru/document/cons_doc_LAW_34683/78f36e7afa535cf23e1e865a0f38cd3d230eecf0/" TargetMode="External"/><Relationship Id="rId112" Type="http://schemas.openxmlformats.org/officeDocument/2006/relationships/hyperlink" Target="http://www.consultant.ru/document/cons_doc_LAW_34683/8ef79405b257cd35fc3c034658021cd2f12e81f8/" TargetMode="External"/><Relationship Id="rId133" Type="http://schemas.openxmlformats.org/officeDocument/2006/relationships/hyperlink" Target="http://www.consultant.ru/document/cons_doc_LAW_124433/5e6a9bfa80a6ba3d36b4a1e4429dbaf08fb7728e/" TargetMode="External"/><Relationship Id="rId138" Type="http://schemas.openxmlformats.org/officeDocument/2006/relationships/footer" Target="footer2.xml"/><Relationship Id="rId16" Type="http://schemas.openxmlformats.org/officeDocument/2006/relationships/hyperlink" Target="http://www.consultant.ru/document/cons_doc_LAW_34683/a462b0f18cb5c73ceb2ea1ff71ae88aed4d67e84/" TargetMode="External"/><Relationship Id="rId107" Type="http://schemas.openxmlformats.org/officeDocument/2006/relationships/hyperlink" Target="http://www.consultant.ru/document/cons_doc_LAW_169862/8e6de8f6f68b08ad95bb2fa73e464bb1ae88b594/" TargetMode="External"/><Relationship Id="rId11" Type="http://schemas.openxmlformats.org/officeDocument/2006/relationships/hyperlink" Target="http://www.consultant.ru/document/cons_doc_LAW_34683/a462b0f18cb5c73ceb2ea1ff71ae88aed4d67e84/" TargetMode="External"/><Relationship Id="rId32" Type="http://schemas.openxmlformats.org/officeDocument/2006/relationships/hyperlink" Target="http://www.consultant.ru/document/cons_doc_LAW_92167/a47abe7162ac502a7d7e253908900038d89071f6/" TargetMode="External"/><Relationship Id="rId37" Type="http://schemas.openxmlformats.org/officeDocument/2006/relationships/hyperlink" Target="http://www.consultant.ru/document/cons_doc_LAW_175797/8cefa9b9333b1a061e846e9bcd71e872a821d5bd/" TargetMode="External"/><Relationship Id="rId53" Type="http://schemas.openxmlformats.org/officeDocument/2006/relationships/hyperlink" Target="http://www.consultant.ru/document/cons_doc_LAW_31866/eb55f4ea1bde28872248377425ff1ca9b3db8150/" TargetMode="External"/><Relationship Id="rId58" Type="http://schemas.openxmlformats.org/officeDocument/2006/relationships/hyperlink" Target="https://www.consultant.ru/document/cons_doc_LAW_402380/0e5ffbc6929de047f822c408611e9b01fef22928/" TargetMode="External"/><Relationship Id="rId74" Type="http://schemas.openxmlformats.org/officeDocument/2006/relationships/hyperlink" Target="http://www.consultant.ru/document/cons_doc_LAW_156555/a2d1f36be57aa07bb3d5a9867a8200ff79552c6e/" TargetMode="External"/><Relationship Id="rId79" Type="http://schemas.openxmlformats.org/officeDocument/2006/relationships/hyperlink" Target="http://www.consultant.ru/document/cons_doc_LAW_34661/941932ca6c2f1cf05990d14ef2c36e80c8aa4610/" TargetMode="External"/><Relationship Id="rId102" Type="http://schemas.openxmlformats.org/officeDocument/2006/relationships/hyperlink" Target="http://www.consultant.ru/document/cons_doc_LAW_383500/f4c03dd9c490360b4d4a26a4e6631050554390af/" TargetMode="External"/><Relationship Id="rId123" Type="http://schemas.openxmlformats.org/officeDocument/2006/relationships/hyperlink" Target="http://www.consultant.ru/document/cons_doc_LAW_161210/b004fed0b70d0f223e4a81f8ad6cd92af90a7e3b/" TargetMode="External"/><Relationship Id="rId128" Type="http://schemas.openxmlformats.org/officeDocument/2006/relationships/hyperlink" Target="http://www.consultant.ru/document/cons_doc_LAW_8840/dd95a7f77a274cb612f5d89cba126e8032a6f775/"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consultant.ru/document/cons_doc_LAW_156555/2fb4cd806708ab2589845e61eabfcc090c58b651/" TargetMode="External"/><Relationship Id="rId95" Type="http://schemas.openxmlformats.org/officeDocument/2006/relationships/hyperlink" Target="http://www.consultant.ru/document/cons_doc_LAW_34683/d9fc143202e90392c5cf28fd3270c48238794824/" TargetMode="External"/><Relationship Id="rId22" Type="http://schemas.openxmlformats.org/officeDocument/2006/relationships/hyperlink" Target="http://www.consultant.ru/document/cons_doc_LAW_358858/f4cc41d2893fe6ead84452c23d414752fb119bbe/" TargetMode="External"/><Relationship Id="rId27" Type="http://schemas.openxmlformats.org/officeDocument/2006/relationships/hyperlink" Target="http://www.consultant.ru/document/cons_doc_LAW_34683/a462b0f18cb5c73ceb2ea1ff71ae88aed4d67e84/" TargetMode="External"/><Relationship Id="rId43" Type="http://schemas.openxmlformats.org/officeDocument/2006/relationships/hyperlink" Target="http://www.consultant.ru/document/cons_doc_LAW_34683/98ef2900507766e70ff29c0b9d8e2353ea80a1cf/" TargetMode="External"/><Relationship Id="rId48" Type="http://schemas.openxmlformats.org/officeDocument/2006/relationships/hyperlink" Target="http://www.consultant.ru/document/cons_doc_LAW_34683/7c8d2fe49f0c8b8d13723803f2e82228f99b6d7e/" TargetMode="External"/><Relationship Id="rId64" Type="http://schemas.openxmlformats.org/officeDocument/2006/relationships/hyperlink" Target="https://www.consultant.ru/document/cons_doc_LAW_34683/4fe318e6d09155659a4381ef26a85e7df9ebcf94/" TargetMode="External"/><Relationship Id="rId69" Type="http://schemas.openxmlformats.org/officeDocument/2006/relationships/hyperlink" Target="https://www.consultant.ru/document/cons_doc_LAW_433304/7a52ef3521995e6fcf4e9332c372b18d8e0b7788/" TargetMode="External"/><Relationship Id="rId113" Type="http://schemas.openxmlformats.org/officeDocument/2006/relationships/hyperlink" Target="http://www.consultant.ru/document/cons_doc_LAW_34683/8ef79405b257cd35fc3c034658021cd2f12e81f8/" TargetMode="External"/><Relationship Id="rId118" Type="http://schemas.openxmlformats.org/officeDocument/2006/relationships/hyperlink" Target="http://www.consultant.ru/document/cons_doc_LAW_383500/2a8b22eb61cb32d23209f230b22eef16b8002e78/" TargetMode="External"/><Relationship Id="rId134" Type="http://schemas.openxmlformats.org/officeDocument/2006/relationships/hyperlink" Target="http://www.consultant.ru/document/cons_doc_LAW_8840/" TargetMode="External"/><Relationship Id="rId139"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www.consultant.ru/document/cons_doc_LAW_35227/7d26c4e1754d86f891581f27b402a422efd344e0/" TargetMode="External"/><Relationship Id="rId72" Type="http://schemas.openxmlformats.org/officeDocument/2006/relationships/hyperlink" Target="http://www.consultant.ru/document/cons_doc_LAW_156555/a2d1f36be57aa07bb3d5a9867a8200ff79552c6e/" TargetMode="External"/><Relationship Id="rId80" Type="http://schemas.openxmlformats.org/officeDocument/2006/relationships/hyperlink" Target="http://www.consultant.ru/document/cons_doc_LAW_34661/941932ca6c2f1cf05990d14ef2c36e80c8aa4610/" TargetMode="External"/><Relationship Id="rId85" Type="http://schemas.openxmlformats.org/officeDocument/2006/relationships/hyperlink" Target="http://www.consultant.ru/document/cons_doc_LAW_34683/6ebef0e521b1330ea5f4800e3d08b28073b79246/" TargetMode="External"/><Relationship Id="rId93" Type="http://schemas.openxmlformats.org/officeDocument/2006/relationships/hyperlink" Target="http://www.consultant.ru/document/cons_doc_LAW_34683/d9fc143202e90392c5cf28fd3270c48238794824/" TargetMode="External"/><Relationship Id="rId98" Type="http://schemas.openxmlformats.org/officeDocument/2006/relationships/hyperlink" Target="http://www.consultant.ru/document/cons_doc_LAW_401289/c9a9e5b0d115a1f555b4405476f2e8d3680c1d7f/" TargetMode="External"/><Relationship Id="rId121" Type="http://schemas.openxmlformats.org/officeDocument/2006/relationships/hyperlink" Target="http://www.consultant.ru/document/cons_doc_LAW_161210/b004fed0b70d0f223e4a81f8ad6cd92af90a7e3b/" TargetMode="External"/><Relationship Id="rId142"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http://www.consultant.ru/document/cons_doc_LAW_34683/a462b0f18cb5c73ceb2ea1ff71ae88aed4d67e84/" TargetMode="External"/><Relationship Id="rId17" Type="http://schemas.openxmlformats.org/officeDocument/2006/relationships/hyperlink" Target="http://www.consultant.ru/document/cons_doc_LAW_34683/a462b0f18cb5c73ceb2ea1ff71ae88aed4d67e84/" TargetMode="External"/><Relationship Id="rId25" Type="http://schemas.openxmlformats.org/officeDocument/2006/relationships/hyperlink" Target="http://www.consultant.ru/document/cons_doc_LAW_34683/a462b0f18cb5c73ceb2ea1ff71ae88aed4d67e84/" TargetMode="External"/><Relationship Id="rId33" Type="http://schemas.openxmlformats.org/officeDocument/2006/relationships/hyperlink" Target="http://www.consultant.ru/document/cons_doc_LAW_175797/cae8c5232da471ce8b34a1df606331500f13d07f/" TargetMode="External"/><Relationship Id="rId38" Type="http://schemas.openxmlformats.org/officeDocument/2006/relationships/hyperlink" Target="http://www.consultant.ru/document/cons_doc_LAW_175797/8cefa9b9333b1a061e846e9bcd71e872a821d5bd/" TargetMode="External"/><Relationship Id="rId46" Type="http://schemas.openxmlformats.org/officeDocument/2006/relationships/hyperlink" Target="http://www.consultant.ru/document/cons_doc_LAW_130508/f45bb481d7e1332e7a6b92b57d77bbe39418d2e7/" TargetMode="External"/><Relationship Id="rId59" Type="http://schemas.openxmlformats.org/officeDocument/2006/relationships/hyperlink" Target="https://www.consultant.ru/document/cons_doc_LAW_34683/4fe318e6d09155659a4381ef26a85e7df9ebcf94/" TargetMode="External"/><Relationship Id="rId67" Type="http://schemas.openxmlformats.org/officeDocument/2006/relationships/hyperlink" Target="https://www.consultant.ru/document/cons_doc_LAW_454024/434af4061fd9104de52c6bdd32b34cff94b93636/" TargetMode="External"/><Relationship Id="rId103" Type="http://schemas.openxmlformats.org/officeDocument/2006/relationships/hyperlink" Target="http://www.consultant.ru/document/cons_doc_LAW_383500/f4c03dd9c490360b4d4a26a4e6631050554390af/" TargetMode="External"/><Relationship Id="rId108" Type="http://schemas.openxmlformats.org/officeDocument/2006/relationships/hyperlink" Target="http://www.consultant.ru/document/cons_doc_LAW_34683/8ef79405b257cd35fc3c034658021cd2f12e81f8/" TargetMode="External"/><Relationship Id="rId116" Type="http://schemas.openxmlformats.org/officeDocument/2006/relationships/hyperlink" Target="http://www.consultant.ru/document/cons_doc_LAW_383500/2a8b22eb61cb32d23209f230b22eef16b8002e78/" TargetMode="External"/><Relationship Id="rId124" Type="http://schemas.openxmlformats.org/officeDocument/2006/relationships/hyperlink" Target="http://www.consultant.ru/document/cons_doc_LAW_161210/b004fed0b70d0f223e4a81f8ad6cd92af90a7e3b/" TargetMode="External"/><Relationship Id="rId129" Type="http://schemas.openxmlformats.org/officeDocument/2006/relationships/hyperlink" Target="http://www.consultant.ru/document/cons_doc_LAW_8840/dd95a7f77a274cb612f5d89cba126e8032a6f775/" TargetMode="External"/><Relationship Id="rId137" Type="http://schemas.openxmlformats.org/officeDocument/2006/relationships/footer" Target="footer1.xml"/><Relationship Id="rId20" Type="http://schemas.openxmlformats.org/officeDocument/2006/relationships/hyperlink" Target="http://www.consultant.ru/document/cons_doc_LAW_394333/39e215b9a33f819221264e4c1acc14f57d08c610/" TargetMode="External"/><Relationship Id="rId41" Type="http://schemas.openxmlformats.org/officeDocument/2006/relationships/hyperlink" Target="http://www.consultant.ru/document/cons_doc_LAW_130508/f45bb481d7e1332e7a6b92b57d77bbe39418d2e7/" TargetMode="External"/><Relationship Id="rId54" Type="http://schemas.openxmlformats.org/officeDocument/2006/relationships/hyperlink" Target="http://www.consultant.ru/document/cons_doc_LAW_31866/eb55f4ea1bde28872248377425ff1ca9b3db8150/" TargetMode="External"/><Relationship Id="rId62" Type="http://schemas.openxmlformats.org/officeDocument/2006/relationships/hyperlink" Target="https://www.consultant.ru/document/cons_doc_LAW_452984/2fb4cd806708ab2589845e61eabfcc090c58b651/" TargetMode="External"/><Relationship Id="rId70" Type="http://schemas.openxmlformats.org/officeDocument/2006/relationships/hyperlink" Target="https://www.consultant.ru/document/cons_doc_LAW_433304/dbc2a634dfe4e186078b674c285dad8ba051ab68/" TargetMode="External"/><Relationship Id="rId75" Type="http://schemas.openxmlformats.org/officeDocument/2006/relationships/hyperlink" Target="http://www.consultant.ru/document/cons_doc_LAW_34683/ca9769a654c65dec304265df0473c4467580bacc/" TargetMode="External"/><Relationship Id="rId83" Type="http://schemas.openxmlformats.org/officeDocument/2006/relationships/hyperlink" Target="http://www.consultant.ru/document/cons_doc_LAW_34683/6ebef0e521b1330ea5f4800e3d08b28073b79246/" TargetMode="External"/><Relationship Id="rId88" Type="http://schemas.openxmlformats.org/officeDocument/2006/relationships/hyperlink" Target="http://www.consultant.ru/document/cons_doc_LAW_34683/78f36e7afa535cf23e1e865a0f38cd3d230eecf0/" TargetMode="External"/><Relationship Id="rId91" Type="http://schemas.openxmlformats.org/officeDocument/2006/relationships/hyperlink" Target="http://www.consultant.ru/document/cons_doc_LAW_156555/2fb4cd806708ab2589845e61eabfcc090c58b651/" TargetMode="External"/><Relationship Id="rId96" Type="http://schemas.openxmlformats.org/officeDocument/2006/relationships/hyperlink" Target="http://www.consultant.ru/document/cons_doc_LAW_401289/c9a9e5b0d115a1f555b4405476f2e8d3680c1d7f/" TargetMode="External"/><Relationship Id="rId111" Type="http://schemas.openxmlformats.org/officeDocument/2006/relationships/hyperlink" Target="http://www.consultant.ru/document/cons_doc_LAW_34683/8ef79405b257cd35fc3c034658021cd2f12e81f8/" TargetMode="External"/><Relationship Id="rId132" Type="http://schemas.openxmlformats.org/officeDocument/2006/relationships/hyperlink" Target="http://www.consultant.ru/document/cons_doc_LAW_124433/5e6a9bfa80a6ba3d36b4a1e4429dbaf08fb7728e/" TargetMode="External"/><Relationship Id="rId14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89182/66167366e75c9c27b0549e3a2d9ed00c123a4dbc/" TargetMode="External"/><Relationship Id="rId23" Type="http://schemas.openxmlformats.org/officeDocument/2006/relationships/hyperlink" Target="http://www.consultant.ru/document/cons_doc_LAW_358858/f4cc41d2893fe6ead84452c23d414752fb119bbe/" TargetMode="External"/><Relationship Id="rId28" Type="http://schemas.openxmlformats.org/officeDocument/2006/relationships/hyperlink" Target="http://www.consultant.ru/document/cons_doc_LAW_68004/" TargetMode="External"/><Relationship Id="rId36" Type="http://schemas.openxmlformats.org/officeDocument/2006/relationships/hyperlink" Target="http://www.consultant.ru/document/cons_doc_LAW_175797/8cefa9b9333b1a061e846e9bcd71e872a821d5bd/" TargetMode="External"/><Relationship Id="rId49" Type="http://schemas.openxmlformats.org/officeDocument/2006/relationships/hyperlink" Target="http://www.consultant.ru/document/cons_doc_LAW_34683/7c8d2fe49f0c8b8d13723803f2e82228f99b6d7e/" TargetMode="External"/><Relationship Id="rId57" Type="http://schemas.openxmlformats.org/officeDocument/2006/relationships/hyperlink" Target="https://www.consultant.ru/document/cons_doc_LAW_433304/7f308e0acbcc986b51caba3cb634a8bdbd94e7ef/" TargetMode="External"/><Relationship Id="rId106" Type="http://schemas.openxmlformats.org/officeDocument/2006/relationships/hyperlink" Target="http://www.consultant.ru/document/cons_doc_LAW_169862/8e6de8f6f68b08ad95bb2fa73e464bb1ae88b594/" TargetMode="External"/><Relationship Id="rId114" Type="http://schemas.openxmlformats.org/officeDocument/2006/relationships/hyperlink" Target="http://www.consultant.ru/document/cons_doc_LAW_383500/2a8b22eb61cb32d23209f230b22eef16b8002e78/" TargetMode="External"/><Relationship Id="rId119" Type="http://schemas.openxmlformats.org/officeDocument/2006/relationships/hyperlink" Target="http://www.consultant.ru/document/cons_doc_LAW_383500/2a8b22eb61cb32d23209f230b22eef16b8002e78/" TargetMode="External"/><Relationship Id="rId127" Type="http://schemas.openxmlformats.org/officeDocument/2006/relationships/hyperlink" Target="http://www.consultant.ru/document/cons_doc_LAW_8840/dd95a7f77a274cb612f5d89cba126e8032a6f775/" TargetMode="External"/><Relationship Id="rId10" Type="http://schemas.openxmlformats.org/officeDocument/2006/relationships/hyperlink" Target="http://www.consultant.ru/document/cons_doc_LAW_34683/4455716c5ba80793d60d1b7dbd5b0c3e1854b608/" TargetMode="External"/><Relationship Id="rId31" Type="http://schemas.openxmlformats.org/officeDocument/2006/relationships/hyperlink" Target="http://www.consultant.ru/document/cons_doc_LAW_92167/a47abe7162ac502a7d7e253908900038d89071f6/" TargetMode="External"/><Relationship Id="rId44" Type="http://schemas.openxmlformats.org/officeDocument/2006/relationships/hyperlink" Target="http://www.consultant.ru/document/cons_doc_LAW_34683/98ef2900507766e70ff29c0b9d8e2353ea80a1cf/" TargetMode="External"/><Relationship Id="rId52" Type="http://schemas.openxmlformats.org/officeDocument/2006/relationships/hyperlink" Target="http://www.consultant.ru/document/cons_doc_LAW_35227/7d26c4e1754d86f891581f27b402a422efd344e0/" TargetMode="External"/><Relationship Id="rId60" Type="http://schemas.openxmlformats.org/officeDocument/2006/relationships/hyperlink" Target="https://www.consultant.ru/document/cons_doc_LAW_405210/b70581156098b5db26651feb5214b3d7a11fed55/" TargetMode="External"/><Relationship Id="rId65" Type="http://schemas.openxmlformats.org/officeDocument/2006/relationships/hyperlink" Target="https://www.consultant.ru/document/cons_doc_LAW_433304/8539e92dc6f7886ba97841e38fc89ebbb7cac099/" TargetMode="External"/><Relationship Id="rId73" Type="http://schemas.openxmlformats.org/officeDocument/2006/relationships/hyperlink" Target="http://www.consultant.ru/document/cons_doc_LAW_156555/a2d1f36be57aa07bb3d5a9867a8200ff79552c6e/" TargetMode="External"/><Relationship Id="rId78" Type="http://schemas.openxmlformats.org/officeDocument/2006/relationships/hyperlink" Target="http://www.consultant.ru/document/cons_doc_LAW_34661/941932ca6c2f1cf05990d14ef2c36e80c8aa4610/" TargetMode="External"/><Relationship Id="rId81" Type="http://schemas.openxmlformats.org/officeDocument/2006/relationships/hyperlink" Target="http://www.consultant.ru/document/cons_doc_LAW_34683/6ebef0e521b1330ea5f4800e3d08b28073b79246/" TargetMode="External"/><Relationship Id="rId86" Type="http://schemas.openxmlformats.org/officeDocument/2006/relationships/hyperlink" Target="http://www.consultant.ru/document/cons_doc_LAW_34683/6ebef0e521b1330ea5f4800e3d08b28073b79246/" TargetMode="External"/><Relationship Id="rId94" Type="http://schemas.openxmlformats.org/officeDocument/2006/relationships/hyperlink" Target="http://www.consultant.ru/document/cons_doc_LAW_34683/d9fc143202e90392c5cf28fd3270c48238794824/" TargetMode="External"/><Relationship Id="rId99" Type="http://schemas.openxmlformats.org/officeDocument/2006/relationships/hyperlink" Target="http://www.consultant.ru/document/cons_doc_LAW_34683/8ef79405b257cd35fc3c034658021cd2f12e81f8/" TargetMode="External"/><Relationship Id="rId101" Type="http://schemas.openxmlformats.org/officeDocument/2006/relationships/hyperlink" Target="http://www.consultant.ru/document/cons_doc_LAW_34683/8ef79405b257cd35fc3c034658021cd2f12e81f8/" TargetMode="External"/><Relationship Id="rId122" Type="http://schemas.openxmlformats.org/officeDocument/2006/relationships/hyperlink" Target="http://www.consultant.ru/document/cons_doc_LAW_161210/b004fed0b70d0f223e4a81f8ad6cd92af90a7e3b/" TargetMode="External"/><Relationship Id="rId130" Type="http://schemas.openxmlformats.org/officeDocument/2006/relationships/hyperlink" Target="http://www.consultant.ru/document/cons_doc_LAW_8840/dd95a7f77a274cb612f5d89cba126e8032a6f775/" TargetMode="External"/><Relationship Id="rId135" Type="http://schemas.openxmlformats.org/officeDocument/2006/relationships/hyperlink" Target="http://www.consultant.ru/document/cons_doc_LAW_8840/"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4683/4455716c5ba80793d60d1b7dbd5b0c3e1854b608/" TargetMode="External"/><Relationship Id="rId13" Type="http://schemas.openxmlformats.org/officeDocument/2006/relationships/hyperlink" Target="http://www.consultant.ru/document/cons_doc_LAW_34683/a462b0f18cb5c73ceb2ea1ff71ae88aed4d67e84/" TargetMode="External"/><Relationship Id="rId18" Type="http://schemas.openxmlformats.org/officeDocument/2006/relationships/hyperlink" Target="http://www.consultant.ru/document/cons_doc_LAW_34683/a462b0f18cb5c73ceb2ea1ff71ae88aed4d67e84/" TargetMode="External"/><Relationship Id="rId39" Type="http://schemas.openxmlformats.org/officeDocument/2006/relationships/hyperlink" Target="http://www.consultant.ru/document/cons_doc_LAW_130508/f45bb481d7e1332e7a6b92b57d77bbe39418d2e7/" TargetMode="External"/><Relationship Id="rId109" Type="http://schemas.openxmlformats.org/officeDocument/2006/relationships/hyperlink" Target="http://www.consultant.ru/document/cons_doc_LAW_34683/8ef79405b257cd35fc3c034658021cd2f12e81f8/" TargetMode="External"/><Relationship Id="rId34" Type="http://schemas.openxmlformats.org/officeDocument/2006/relationships/hyperlink" Target="http://www.consultant.ru/document/cons_doc_LAW_175797/cae8c5232da471ce8b34a1df606331500f13d07f/" TargetMode="External"/><Relationship Id="rId50" Type="http://schemas.openxmlformats.org/officeDocument/2006/relationships/hyperlink" Target="http://www.consultant.ru/document/cons_doc_LAW_34683/7c8d2fe49f0c8b8d13723803f2e82228f99b6d7e/" TargetMode="External"/><Relationship Id="rId55" Type="http://schemas.openxmlformats.org/officeDocument/2006/relationships/hyperlink" Target="http://www.consultant.ru/document/cons_doc_LAW_31866/eb55f4ea1bde28872248377425ff1ca9b3db8150/" TargetMode="External"/><Relationship Id="rId76" Type="http://schemas.openxmlformats.org/officeDocument/2006/relationships/hyperlink" Target="http://www.consultant.ru/document/cons_doc_LAW_34683/ca9769a654c65dec304265df0473c4467580bacc/" TargetMode="External"/><Relationship Id="rId97" Type="http://schemas.openxmlformats.org/officeDocument/2006/relationships/hyperlink" Target="http://www.consultant.ru/document/cons_doc_LAW_401289/c9a9e5b0d115a1f555b4405476f2e8d3680c1d7f/" TargetMode="External"/><Relationship Id="rId104" Type="http://schemas.openxmlformats.org/officeDocument/2006/relationships/hyperlink" Target="http://www.consultant.ru/document/cons_doc_LAW_383500/f4c03dd9c490360b4d4a26a4e6631050554390af/" TargetMode="External"/><Relationship Id="rId120" Type="http://schemas.openxmlformats.org/officeDocument/2006/relationships/hyperlink" Target="http://www.consultant.ru/document/cons_doc_LAW_161210/b004fed0b70d0f223e4a81f8ad6cd92af90a7e3b/" TargetMode="External"/><Relationship Id="rId125" Type="http://schemas.openxmlformats.org/officeDocument/2006/relationships/hyperlink" Target="http://www.consultant.ru/document/cons_doc_LAW_161210/b004fed0b70d0f223e4a81f8ad6cd92af90a7e3b/" TargetMode="External"/><Relationship Id="rId141"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www.consultant.ru/document/cons_doc_LAW_446068/39e7183271506d96746be0b469231a3667a0ef5c/" TargetMode="External"/><Relationship Id="rId92" Type="http://schemas.openxmlformats.org/officeDocument/2006/relationships/hyperlink" Target="http://www.consultant.ru/document/cons_doc_LAW_156555/2fb4cd806708ab2589845e61eabfcc090c58b651/" TargetMode="External"/><Relationship Id="rId2" Type="http://schemas.openxmlformats.org/officeDocument/2006/relationships/numbering" Target="numbering.xml"/><Relationship Id="rId29" Type="http://schemas.openxmlformats.org/officeDocument/2006/relationships/hyperlink" Target="http://www.consultant.ru/document/cons_doc_LAW_68004/" TargetMode="External"/><Relationship Id="rId24" Type="http://schemas.openxmlformats.org/officeDocument/2006/relationships/hyperlink" Target="http://www.consultant.ru/document/cons_doc_LAW_358858/f4cc41d2893fe6ead84452c23d414752fb119bbe/" TargetMode="External"/><Relationship Id="rId40" Type="http://schemas.openxmlformats.org/officeDocument/2006/relationships/hyperlink" Target="http://www.consultant.ru/document/cons_doc_LAW_130508/f45bb481d7e1332e7a6b92b57d77bbe39418d2e7/" TargetMode="External"/><Relationship Id="rId45" Type="http://schemas.openxmlformats.org/officeDocument/2006/relationships/hyperlink" Target="http://www.consultant.ru/document/cons_doc_LAW_34683/98ef2900507766e70ff29c0b9d8e2353ea80a1cf/" TargetMode="External"/><Relationship Id="rId66" Type="http://schemas.openxmlformats.org/officeDocument/2006/relationships/hyperlink" Target="https://www.consultant.ru/document/cons_doc_LAW_439764/39aa302952148390181bf722bdead57784f9ed61/" TargetMode="External"/><Relationship Id="rId87" Type="http://schemas.openxmlformats.org/officeDocument/2006/relationships/hyperlink" Target="http://www.consultant.ru/document/cons_doc_LAW_34683/78f36e7afa535cf23e1e865a0f38cd3d230eecf0/" TargetMode="External"/><Relationship Id="rId110" Type="http://schemas.openxmlformats.org/officeDocument/2006/relationships/hyperlink" Target="http://www.consultant.ru/document/cons_doc_LAW_34683/8ef79405b257cd35fc3c034658021cd2f12e81f8/" TargetMode="External"/><Relationship Id="rId115" Type="http://schemas.openxmlformats.org/officeDocument/2006/relationships/hyperlink" Target="http://www.consultant.ru/document/cons_doc_LAW_383500/2a8b22eb61cb32d23209f230b22eef16b8002e78/" TargetMode="External"/><Relationship Id="rId131" Type="http://schemas.openxmlformats.org/officeDocument/2006/relationships/hyperlink" Target="http://www.consultant.ru/document/cons_doc_LAW_124433/5e6a9bfa80a6ba3d36b4a1e4429dbaf08fb7728e/" TargetMode="External"/><Relationship Id="rId136" Type="http://schemas.openxmlformats.org/officeDocument/2006/relationships/hyperlink" Target="http://www.consultant.ru/document/cons_doc_LAW_8840/" TargetMode="External"/><Relationship Id="rId61" Type="http://schemas.openxmlformats.org/officeDocument/2006/relationships/hyperlink" Target="https://www.consultant.ru/document/cons_doc_LAW_388109/e1f15ca18f27d2064f229712f7a7fd420071b080/" TargetMode="External"/><Relationship Id="rId82" Type="http://schemas.openxmlformats.org/officeDocument/2006/relationships/hyperlink" Target="http://www.consultant.ru/document/cons_doc_LAW_34683/6ebef0e521b1330ea5f4800e3d08b28073b79246/" TargetMode="External"/><Relationship Id="rId19" Type="http://schemas.openxmlformats.org/officeDocument/2006/relationships/hyperlink" Target="http://www.consultant.ru/document/cons_doc_LAW_394333/39e215b9a33f819221264e4c1acc14f57d08c610/" TargetMode="External"/><Relationship Id="rId14" Type="http://schemas.openxmlformats.org/officeDocument/2006/relationships/hyperlink" Target="http://www.consultant.ru/document/cons_doc_LAW_389182/66167366e75c9c27b0549e3a2d9ed00c123a4dbc/" TargetMode="External"/><Relationship Id="rId30" Type="http://schemas.openxmlformats.org/officeDocument/2006/relationships/hyperlink" Target="http://www.consultant.ru/document/cons_doc_LAW_68004/" TargetMode="External"/><Relationship Id="rId35" Type="http://schemas.openxmlformats.org/officeDocument/2006/relationships/hyperlink" Target="http://www.consultant.ru/document/cons_doc_LAW_175797/cae8c5232da471ce8b34a1df606331500f13d07f/" TargetMode="External"/><Relationship Id="rId56" Type="http://schemas.openxmlformats.org/officeDocument/2006/relationships/hyperlink" Target="https://www.consultant.ru/document/cons_doc_LAW_433304/651d8ec0bc6209d48b7ee854c22d5f62baa35239/" TargetMode="External"/><Relationship Id="rId77" Type="http://schemas.openxmlformats.org/officeDocument/2006/relationships/hyperlink" Target="http://www.consultant.ru/document/cons_doc_LAW_34683/ca9769a654c65dec304265df0473c4467580bacc/" TargetMode="External"/><Relationship Id="rId100" Type="http://schemas.openxmlformats.org/officeDocument/2006/relationships/hyperlink" Target="http://www.consultant.ru/document/cons_doc_LAW_34683/8ef79405b257cd35fc3c034658021cd2f12e81f8/" TargetMode="External"/><Relationship Id="rId105" Type="http://schemas.openxmlformats.org/officeDocument/2006/relationships/hyperlink" Target="http://www.consultant.ru/document/cons_doc_LAW_169862/8e6de8f6f68b08ad95bb2fa73e464bb1ae88b594/" TargetMode="External"/><Relationship Id="rId126" Type="http://schemas.openxmlformats.org/officeDocument/2006/relationships/hyperlink" Target="http://www.consultant.ru/document/cons_doc_LAW_161210/b004fed0b70d0f223e4a81f8ad6cd92af90a7e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2F44-FC02-4D9F-8AAF-5EC6A6DC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24473</Words>
  <Characters>139501</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Нарасун</dc:creator>
  <cp:lastModifiedBy>Admin</cp:lastModifiedBy>
  <cp:revision>2</cp:revision>
  <cp:lastPrinted>2024-04-02T03:17:00Z</cp:lastPrinted>
  <dcterms:created xsi:type="dcterms:W3CDTF">2024-07-03T01:05:00Z</dcterms:created>
  <dcterms:modified xsi:type="dcterms:W3CDTF">2024-07-03T01:05:00Z</dcterms:modified>
</cp:coreProperties>
</file>